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Look w:val="0000" w:firstRow="0" w:lastRow="0" w:firstColumn="0" w:lastColumn="0" w:noHBand="0" w:noVBand="0"/>
      </w:tblPr>
      <w:tblGrid>
        <w:gridCol w:w="4643"/>
        <w:gridCol w:w="4644"/>
      </w:tblGrid>
      <w:tr w:rsidR="002F0428" w:rsidTr="00985EDF">
        <w:tblPrEx>
          <w:tblCellMar>
            <w:top w:w="0" w:type="dxa"/>
            <w:bottom w:w="0" w:type="dxa"/>
          </w:tblCellMar>
        </w:tblPrEx>
        <w:tc>
          <w:tcPr>
            <w:tcW w:w="4643" w:type="dxa"/>
          </w:tcPr>
          <w:p w:rsidR="002F0428" w:rsidRDefault="002F0428" w:rsidP="00985EDF">
            <w:pPr>
              <w:pStyle w:val="33"/>
              <w:ind w:firstLine="0"/>
            </w:pPr>
            <w:proofErr w:type="spellStart"/>
            <w:r>
              <w:t>Қазақстан</w:t>
            </w:r>
            <w:proofErr w:type="spellEnd"/>
            <w:r>
              <w:t xml:space="preserve"> </w:t>
            </w:r>
            <w:proofErr w:type="spellStart"/>
            <w:r>
              <w:t>Республикасының</w:t>
            </w:r>
            <w:proofErr w:type="spellEnd"/>
          </w:p>
          <w:p w:rsidR="002F0428" w:rsidRDefault="002F0428" w:rsidP="00985EDF">
            <w:pPr>
              <w:pStyle w:val="33"/>
              <w:ind w:firstLine="0"/>
            </w:pPr>
            <w:proofErr w:type="spellStart"/>
            <w:r>
              <w:t>Бі</w:t>
            </w:r>
            <w:proofErr w:type="gramStart"/>
            <w:r>
              <w:t>л</w:t>
            </w:r>
            <w:proofErr w:type="gramEnd"/>
            <w:r>
              <w:t>ім</w:t>
            </w:r>
            <w:proofErr w:type="spellEnd"/>
            <w:r>
              <w:t xml:space="preserve"> </w:t>
            </w:r>
            <w:proofErr w:type="spellStart"/>
            <w:r>
              <w:t>және</w:t>
            </w:r>
            <w:proofErr w:type="spellEnd"/>
            <w:r>
              <w:t xml:space="preserve"> </w:t>
            </w:r>
            <w:proofErr w:type="spellStart"/>
            <w:r>
              <w:t>ғылым</w:t>
            </w:r>
            <w:proofErr w:type="spellEnd"/>
          </w:p>
          <w:p w:rsidR="002F0428" w:rsidRDefault="002F0428" w:rsidP="00985EDF">
            <w:pPr>
              <w:pStyle w:val="33"/>
              <w:ind w:firstLine="0"/>
            </w:pPr>
            <w:proofErr w:type="spellStart"/>
            <w:r>
              <w:t>министрлігі</w:t>
            </w:r>
            <w:proofErr w:type="spellEnd"/>
          </w:p>
          <w:p w:rsidR="002F0428" w:rsidRDefault="002F0428" w:rsidP="00985EDF">
            <w:pPr>
              <w:jc w:val="both"/>
              <w:rPr>
                <w:rFonts w:ascii="Kz Times New Roman" w:hAnsi="Kz Times New Roman"/>
                <w:sz w:val="28"/>
                <w:lang w:val="ru-MO"/>
              </w:rPr>
            </w:pPr>
          </w:p>
          <w:p w:rsidR="002F0428" w:rsidRDefault="002F0428" w:rsidP="00985EDF">
            <w:pPr>
              <w:pStyle w:val="7"/>
              <w:ind w:firstLine="0"/>
              <w:jc w:val="both"/>
            </w:pPr>
            <w:proofErr w:type="spellStart"/>
            <w:r>
              <w:t>Д.Серикбаев</w:t>
            </w:r>
            <w:proofErr w:type="spellEnd"/>
            <w:r>
              <w:t xml:space="preserve"> </w:t>
            </w:r>
            <w:proofErr w:type="spellStart"/>
            <w:r>
              <w:t>атындағы</w:t>
            </w:r>
            <w:proofErr w:type="spellEnd"/>
          </w:p>
          <w:p w:rsidR="002F0428" w:rsidRDefault="002F0428" w:rsidP="00985EDF">
            <w:pPr>
              <w:pStyle w:val="7"/>
              <w:ind w:firstLine="0"/>
              <w:jc w:val="both"/>
            </w:pPr>
            <w:proofErr w:type="gramStart"/>
            <w:r>
              <w:t>Ш</w:t>
            </w:r>
            <w:proofErr w:type="gramEnd"/>
            <w:r>
              <w:t>ҚМТУ</w:t>
            </w:r>
          </w:p>
          <w:p w:rsidR="002F0428" w:rsidRDefault="002F0428" w:rsidP="00985EDF">
            <w:pPr>
              <w:ind w:firstLine="540"/>
              <w:jc w:val="both"/>
              <w:rPr>
                <w:rFonts w:ascii="Kz Times New Roman" w:hAnsi="Kz Times New Roman"/>
                <w:sz w:val="28"/>
                <w:lang w:val="ru-MO"/>
              </w:rPr>
            </w:pPr>
          </w:p>
        </w:tc>
        <w:tc>
          <w:tcPr>
            <w:tcW w:w="4644" w:type="dxa"/>
          </w:tcPr>
          <w:p w:rsidR="002F0428" w:rsidRDefault="002F0428" w:rsidP="00985EDF">
            <w:pPr>
              <w:ind w:firstLine="757"/>
              <w:jc w:val="both"/>
              <w:rPr>
                <w:sz w:val="28"/>
              </w:rPr>
            </w:pPr>
            <w:r>
              <w:rPr>
                <w:noProof/>
                <w:sz w:val="20"/>
              </w:rPr>
              <mc:AlternateContent>
                <mc:Choice Requires="wps">
                  <w:drawing>
                    <wp:anchor distT="0" distB="0" distL="114300" distR="114300" simplePos="0" relativeHeight="251659264" behindDoc="0" locked="0" layoutInCell="1" allowOverlap="1">
                      <wp:simplePos x="0" y="0"/>
                      <wp:positionH relativeFrom="column">
                        <wp:posOffset>2683510</wp:posOffset>
                      </wp:positionH>
                      <wp:positionV relativeFrom="paragraph">
                        <wp:posOffset>-344805</wp:posOffset>
                      </wp:positionV>
                      <wp:extent cx="229870" cy="344805"/>
                      <wp:effectExtent l="0" t="3810" r="1905" b="3810"/>
                      <wp:wrapNone/>
                      <wp:docPr id="3" name="Поле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870" cy="3448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F0428" w:rsidRDefault="002F0428" w:rsidP="002F042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3" o:spid="_x0000_s1026" type="#_x0000_t202" style="position:absolute;left:0;text-align:left;margin-left:211.3pt;margin-top:-27.15pt;width:18.1pt;height:27.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" stroked="f">
                      <v:textbox>
                        <w:txbxContent>
                          <w:p w:rsidR="002F0428" w:rsidRDefault="002F0428" w:rsidP="002F0428"/>
                        </w:txbxContent>
                      </v:textbox>
                    </v:shape>
                  </w:pict>
                </mc:Fallback>
              </mc:AlternateContent>
            </w:r>
            <w:r>
              <w:rPr>
                <w:sz w:val="28"/>
              </w:rPr>
              <w:t>Министерство</w:t>
            </w:r>
          </w:p>
          <w:p w:rsidR="002F0428" w:rsidRDefault="002F0428" w:rsidP="00985EDF">
            <w:pPr>
              <w:ind w:firstLine="757"/>
              <w:jc w:val="both"/>
              <w:rPr>
                <w:sz w:val="28"/>
              </w:rPr>
            </w:pPr>
            <w:r>
              <w:rPr>
                <w:sz w:val="28"/>
              </w:rPr>
              <w:t>образования и науки</w:t>
            </w:r>
          </w:p>
          <w:p w:rsidR="002F0428" w:rsidRDefault="002F0428" w:rsidP="00985EDF">
            <w:pPr>
              <w:ind w:firstLine="757"/>
              <w:jc w:val="both"/>
              <w:rPr>
                <w:lang w:val="ru-MO"/>
              </w:rPr>
            </w:pPr>
            <w:r>
              <w:rPr>
                <w:sz w:val="28"/>
              </w:rPr>
              <w:t>Республики К</w:t>
            </w:r>
            <w:r>
              <w:rPr>
                <w:sz w:val="28"/>
              </w:rPr>
              <w:t>а</w:t>
            </w:r>
            <w:r>
              <w:rPr>
                <w:sz w:val="28"/>
              </w:rPr>
              <w:t>захстан</w:t>
            </w:r>
          </w:p>
          <w:p w:rsidR="002F0428" w:rsidRDefault="002F0428" w:rsidP="00985EDF">
            <w:pPr>
              <w:jc w:val="both"/>
              <w:rPr>
                <w:lang w:val="ru-MO"/>
              </w:rPr>
            </w:pPr>
          </w:p>
          <w:p w:rsidR="002F0428" w:rsidRDefault="002F0428" w:rsidP="00985EDF">
            <w:pPr>
              <w:pStyle w:val="8"/>
              <w:ind w:firstLine="757"/>
              <w:jc w:val="both"/>
            </w:pPr>
            <w:r>
              <w:t xml:space="preserve">ВКГТУ </w:t>
            </w:r>
          </w:p>
          <w:p w:rsidR="002F0428" w:rsidRDefault="002F0428" w:rsidP="00985EDF">
            <w:pPr>
              <w:pStyle w:val="8"/>
              <w:ind w:firstLine="757"/>
              <w:jc w:val="both"/>
            </w:pPr>
            <w:r>
              <w:t xml:space="preserve">им. Д. </w:t>
            </w:r>
            <w:proofErr w:type="spellStart"/>
            <w:r>
              <w:t>Серикбаева</w:t>
            </w:r>
            <w:proofErr w:type="spellEnd"/>
          </w:p>
        </w:tc>
      </w:tr>
    </w:tbl>
    <w:p w:rsidR="002F0428" w:rsidRDefault="002F0428" w:rsidP="002F0428">
      <w:pPr>
        <w:jc w:val="both"/>
        <w:rPr>
          <w:sz w:val="28"/>
        </w:rPr>
      </w:pPr>
    </w:p>
    <w:p w:rsidR="002F0428" w:rsidRPr="0002268F" w:rsidRDefault="002F0428" w:rsidP="002F0428">
      <w:pPr>
        <w:pStyle w:val="a4"/>
        <w:spacing w:line="240" w:lineRule="auto"/>
        <w:rPr>
          <w:sz w:val="28"/>
          <w:szCs w:val="28"/>
        </w:rPr>
      </w:pPr>
      <w:r>
        <w:rPr>
          <w:sz w:val="28"/>
          <w:szCs w:val="28"/>
        </w:rPr>
        <w:t xml:space="preserve">                                                                                </w:t>
      </w:r>
      <w:r w:rsidRPr="0002268F">
        <w:rPr>
          <w:sz w:val="28"/>
          <w:szCs w:val="28"/>
        </w:rPr>
        <w:t>УТВЕРЖДАЮ</w:t>
      </w:r>
    </w:p>
    <w:p w:rsidR="002F0428" w:rsidRPr="0002268F" w:rsidRDefault="002F0428" w:rsidP="002F0428">
      <w:pPr>
        <w:pStyle w:val="a4"/>
        <w:spacing w:line="240" w:lineRule="auto"/>
        <w:ind w:left="5103" w:firstLine="477"/>
        <w:rPr>
          <w:sz w:val="28"/>
          <w:szCs w:val="28"/>
        </w:rPr>
      </w:pPr>
      <w:r>
        <w:rPr>
          <w:sz w:val="28"/>
          <w:szCs w:val="28"/>
        </w:rPr>
        <w:t xml:space="preserve"> </w:t>
      </w:r>
      <w:r w:rsidRPr="0002268F">
        <w:rPr>
          <w:sz w:val="28"/>
          <w:szCs w:val="28"/>
        </w:rPr>
        <w:t xml:space="preserve">Декан </w:t>
      </w:r>
      <w:r>
        <w:rPr>
          <w:sz w:val="28"/>
          <w:szCs w:val="28"/>
        </w:rPr>
        <w:t>АСФ</w:t>
      </w:r>
    </w:p>
    <w:p w:rsidR="002F0428" w:rsidRPr="0002268F" w:rsidRDefault="002F0428" w:rsidP="002F0428">
      <w:pPr>
        <w:pStyle w:val="a4"/>
        <w:spacing w:line="240" w:lineRule="auto"/>
        <w:ind w:left="5103" w:firstLine="477"/>
        <w:rPr>
          <w:sz w:val="28"/>
          <w:szCs w:val="28"/>
        </w:rPr>
      </w:pPr>
      <w:r w:rsidRPr="0002268F">
        <w:rPr>
          <w:sz w:val="28"/>
          <w:szCs w:val="28"/>
        </w:rPr>
        <w:t xml:space="preserve">_________ </w:t>
      </w:r>
    </w:p>
    <w:p w:rsidR="002F0428" w:rsidRPr="0002268F" w:rsidRDefault="002F0428" w:rsidP="002F0428">
      <w:pPr>
        <w:pStyle w:val="a4"/>
        <w:spacing w:line="240" w:lineRule="auto"/>
        <w:ind w:left="5103" w:firstLine="477"/>
        <w:rPr>
          <w:sz w:val="28"/>
          <w:szCs w:val="28"/>
        </w:rPr>
      </w:pPr>
      <w:r>
        <w:rPr>
          <w:sz w:val="28"/>
          <w:szCs w:val="28"/>
        </w:rPr>
        <w:t xml:space="preserve"> </w:t>
      </w:r>
      <w:r w:rsidRPr="0002268F">
        <w:rPr>
          <w:sz w:val="28"/>
          <w:szCs w:val="28"/>
        </w:rPr>
        <w:t xml:space="preserve">_____ </w:t>
      </w:r>
      <w:r w:rsidRPr="0002268F">
        <w:rPr>
          <w:sz w:val="28"/>
          <w:szCs w:val="28"/>
          <w:lang w:val="ru-MO"/>
        </w:rPr>
        <w:t xml:space="preserve"> </w:t>
      </w:r>
      <w:r>
        <w:rPr>
          <w:sz w:val="28"/>
          <w:szCs w:val="28"/>
        </w:rPr>
        <w:t>___________2017 г</w:t>
      </w:r>
    </w:p>
    <w:p w:rsidR="002F0428" w:rsidRDefault="002F0428" w:rsidP="002F0428">
      <w:pPr>
        <w:jc w:val="both"/>
        <w:rPr>
          <w:sz w:val="28"/>
        </w:rPr>
      </w:pPr>
    </w:p>
    <w:p w:rsidR="002F0428" w:rsidRDefault="002F0428" w:rsidP="002F0428">
      <w:pPr>
        <w:jc w:val="both"/>
        <w:rPr>
          <w:sz w:val="28"/>
        </w:rPr>
      </w:pPr>
    </w:p>
    <w:p w:rsidR="002F0428" w:rsidRDefault="002F0428" w:rsidP="002F0428">
      <w:pPr>
        <w:jc w:val="both"/>
        <w:rPr>
          <w:sz w:val="28"/>
        </w:rPr>
      </w:pPr>
    </w:p>
    <w:p w:rsidR="002F0428" w:rsidRDefault="002F0428" w:rsidP="002F0428">
      <w:pPr>
        <w:jc w:val="both"/>
        <w:rPr>
          <w:rFonts w:ascii="Kz Times New Roman" w:hAnsi="Kz Times New Roman"/>
          <w:sz w:val="28"/>
          <w:lang w:val="kk-KZ" w:eastAsia="ko-KR"/>
        </w:rPr>
      </w:pPr>
    </w:p>
    <w:p w:rsidR="002F0428" w:rsidRDefault="002F0428" w:rsidP="002F0428">
      <w:pPr>
        <w:jc w:val="both"/>
        <w:rPr>
          <w:rFonts w:ascii="Kz Times New Roman" w:hAnsi="Kz Times New Roman"/>
          <w:lang w:val="kk-KZ" w:eastAsia="ko-KR"/>
        </w:rPr>
      </w:pPr>
    </w:p>
    <w:p w:rsidR="002F0428" w:rsidRDefault="002F0428" w:rsidP="002F0428">
      <w:pPr>
        <w:pStyle w:val="Normal"/>
        <w:spacing w:before="0" w:line="240" w:lineRule="auto"/>
        <w:jc w:val="center"/>
        <w:rPr>
          <w:b/>
          <w:sz w:val="28"/>
        </w:rPr>
      </w:pPr>
      <w:r w:rsidRPr="005366FB">
        <w:rPr>
          <w:b/>
          <w:sz w:val="28"/>
        </w:rPr>
        <w:t xml:space="preserve">ТРЕБОВАНИЯ К ОФОРМЛЕНИЮ </w:t>
      </w:r>
      <w:r>
        <w:rPr>
          <w:b/>
          <w:sz w:val="28"/>
        </w:rPr>
        <w:t>ДИПЛОМНОЙ РАБОТЫ</w:t>
      </w:r>
    </w:p>
    <w:p w:rsidR="002F0428" w:rsidRPr="00B8158B" w:rsidRDefault="002F0428" w:rsidP="002F0428">
      <w:pPr>
        <w:pStyle w:val="Normal"/>
        <w:spacing w:before="0" w:line="240" w:lineRule="auto"/>
        <w:jc w:val="both"/>
        <w:rPr>
          <w:b/>
          <w:sz w:val="28"/>
        </w:rPr>
      </w:pPr>
    </w:p>
    <w:p w:rsidR="002F0428" w:rsidRDefault="002F0428" w:rsidP="002F0428">
      <w:pPr>
        <w:pStyle w:val="Normal"/>
        <w:spacing w:before="0" w:line="240" w:lineRule="auto"/>
        <w:jc w:val="center"/>
        <w:rPr>
          <w:sz w:val="28"/>
        </w:rPr>
      </w:pPr>
      <w:r>
        <w:rPr>
          <w:sz w:val="28"/>
        </w:rPr>
        <w:t xml:space="preserve">Методические указания по дипломному проектированию для студентов специальности </w:t>
      </w:r>
      <w:r>
        <w:rPr>
          <w:sz w:val="28"/>
          <w:lang w:val="kk-KZ"/>
        </w:rPr>
        <w:t>5В</w:t>
      </w:r>
      <w:r>
        <w:rPr>
          <w:sz w:val="28"/>
        </w:rPr>
        <w:t>012000 «Профессиональное обучение»</w:t>
      </w:r>
    </w:p>
    <w:p w:rsidR="002F0428" w:rsidRDefault="002F0428" w:rsidP="002F0428">
      <w:pPr>
        <w:pStyle w:val="Normal"/>
        <w:spacing w:before="0" w:line="240" w:lineRule="auto"/>
        <w:jc w:val="both"/>
        <w:rPr>
          <w:sz w:val="28"/>
        </w:rPr>
      </w:pPr>
      <w:r>
        <w:rPr>
          <w:sz w:val="28"/>
        </w:rPr>
        <w:t xml:space="preserve">                          </w:t>
      </w:r>
    </w:p>
    <w:p w:rsidR="002F0428" w:rsidRDefault="002F0428" w:rsidP="002F0428">
      <w:pPr>
        <w:pStyle w:val="Normal"/>
        <w:spacing w:before="0" w:line="240" w:lineRule="auto"/>
        <w:jc w:val="both"/>
        <w:rPr>
          <w:sz w:val="28"/>
        </w:rPr>
      </w:pPr>
    </w:p>
    <w:p w:rsidR="002F0428" w:rsidRDefault="002F0428" w:rsidP="002F0428">
      <w:pPr>
        <w:pStyle w:val="1"/>
        <w:spacing w:line="240" w:lineRule="auto"/>
        <w:jc w:val="both"/>
        <w:rPr>
          <w:rFonts w:ascii="Kz Times New Roman" w:hAnsi="Kz Times New Roman"/>
          <w:lang w:val="ru-MO"/>
        </w:rPr>
      </w:pPr>
    </w:p>
    <w:p w:rsidR="002F0428" w:rsidRDefault="002F0428" w:rsidP="002F0428">
      <w:pPr>
        <w:jc w:val="both"/>
        <w:rPr>
          <w:lang w:val="ru-MO"/>
        </w:rPr>
      </w:pPr>
    </w:p>
    <w:p w:rsidR="002F0428" w:rsidRDefault="002F0428" w:rsidP="002F0428">
      <w:pPr>
        <w:jc w:val="both"/>
        <w:rPr>
          <w:lang w:val="ru-MO"/>
        </w:rPr>
      </w:pPr>
    </w:p>
    <w:p w:rsidR="002F0428" w:rsidRDefault="002F0428" w:rsidP="002F0428">
      <w:pPr>
        <w:jc w:val="both"/>
        <w:rPr>
          <w:lang w:val="ru-MO"/>
        </w:rPr>
      </w:pPr>
    </w:p>
    <w:p w:rsidR="002F0428" w:rsidRDefault="002F0428" w:rsidP="002F0428">
      <w:pPr>
        <w:jc w:val="both"/>
        <w:rPr>
          <w:lang w:val="ru-MO"/>
        </w:rPr>
      </w:pPr>
    </w:p>
    <w:p w:rsidR="002F0428" w:rsidRDefault="002F0428" w:rsidP="002F0428">
      <w:pPr>
        <w:jc w:val="both"/>
        <w:rPr>
          <w:lang w:val="ru-MO"/>
        </w:rPr>
      </w:pPr>
    </w:p>
    <w:p w:rsidR="002F0428" w:rsidRDefault="002F0428" w:rsidP="002F0428">
      <w:pPr>
        <w:jc w:val="both"/>
        <w:rPr>
          <w:lang w:val="ru-MO"/>
        </w:rPr>
      </w:pPr>
    </w:p>
    <w:p w:rsidR="002F0428" w:rsidRDefault="002F0428" w:rsidP="002F0428">
      <w:pPr>
        <w:jc w:val="both"/>
        <w:rPr>
          <w:lang w:val="ru-MO"/>
        </w:rPr>
      </w:pPr>
    </w:p>
    <w:p w:rsidR="002F0428" w:rsidRDefault="002F0428" w:rsidP="002F0428">
      <w:pPr>
        <w:jc w:val="both"/>
        <w:rPr>
          <w:lang w:val="ru-MO"/>
        </w:rPr>
      </w:pPr>
    </w:p>
    <w:p w:rsidR="002F0428" w:rsidRDefault="002F0428" w:rsidP="002F0428">
      <w:pPr>
        <w:jc w:val="both"/>
        <w:rPr>
          <w:lang w:val="ru-MO"/>
        </w:rPr>
      </w:pPr>
    </w:p>
    <w:p w:rsidR="002F0428" w:rsidRDefault="002F0428" w:rsidP="002F0428">
      <w:pPr>
        <w:pStyle w:val="1"/>
        <w:spacing w:line="240" w:lineRule="auto"/>
        <w:jc w:val="both"/>
        <w:rPr>
          <w:rFonts w:ascii="Kz Times New Roman" w:hAnsi="Kz Times New Roman"/>
          <w:lang w:val="ru-MO"/>
        </w:rPr>
      </w:pPr>
    </w:p>
    <w:p w:rsidR="002F0428" w:rsidRDefault="002F0428" w:rsidP="002F0428">
      <w:pPr>
        <w:pStyle w:val="1"/>
        <w:spacing w:line="240" w:lineRule="auto"/>
        <w:jc w:val="both"/>
        <w:rPr>
          <w:rFonts w:ascii="Kz Times New Roman" w:hAnsi="Kz Times New Roman"/>
          <w:b w:val="0"/>
          <w:bCs w:val="0"/>
          <w:sz w:val="28"/>
          <w:lang w:val="ru-MO"/>
        </w:rPr>
      </w:pPr>
    </w:p>
    <w:p w:rsidR="002F0428" w:rsidRDefault="002F0428" w:rsidP="002F0428">
      <w:pPr>
        <w:pStyle w:val="1"/>
        <w:spacing w:line="240" w:lineRule="auto"/>
        <w:rPr>
          <w:rFonts w:ascii="Kz Times New Roman" w:hAnsi="Kz Times New Roman"/>
          <w:b w:val="0"/>
          <w:bCs w:val="0"/>
          <w:sz w:val="28"/>
          <w:lang w:val="ru-MO"/>
        </w:rPr>
      </w:pPr>
    </w:p>
    <w:p w:rsidR="002F0428" w:rsidRDefault="002F0428" w:rsidP="002F0428">
      <w:pPr>
        <w:rPr>
          <w:lang w:val="ru-MO"/>
        </w:rPr>
      </w:pPr>
    </w:p>
    <w:p w:rsidR="002F0428" w:rsidRDefault="002F0428" w:rsidP="002F0428">
      <w:pPr>
        <w:rPr>
          <w:lang w:val="ru-MO"/>
        </w:rPr>
      </w:pPr>
    </w:p>
    <w:p w:rsidR="002F0428" w:rsidRDefault="002F0428" w:rsidP="002F0428">
      <w:pPr>
        <w:rPr>
          <w:lang w:val="ru-MO"/>
        </w:rPr>
      </w:pPr>
    </w:p>
    <w:p w:rsidR="002F0428" w:rsidRPr="00774C95" w:rsidRDefault="002F0428" w:rsidP="002F0428">
      <w:pPr>
        <w:rPr>
          <w:lang w:val="ru-MO"/>
        </w:rPr>
      </w:pPr>
    </w:p>
    <w:p w:rsidR="002F0428" w:rsidRDefault="002F0428" w:rsidP="002F0428">
      <w:pPr>
        <w:pStyle w:val="1"/>
        <w:spacing w:line="240" w:lineRule="auto"/>
        <w:jc w:val="center"/>
        <w:rPr>
          <w:rFonts w:ascii="Kz Times New Roman" w:hAnsi="Kz Times New Roman"/>
          <w:b w:val="0"/>
          <w:bCs w:val="0"/>
          <w:sz w:val="28"/>
          <w:lang w:val="ru-MO"/>
        </w:rPr>
      </w:pPr>
      <w:proofErr w:type="spellStart"/>
      <w:r>
        <w:rPr>
          <w:rFonts w:ascii="Kz Times New Roman" w:hAnsi="Kz Times New Roman"/>
          <w:b w:val="0"/>
          <w:bCs w:val="0"/>
          <w:sz w:val="28"/>
          <w:lang w:val="ru-MO"/>
        </w:rPr>
        <w:t>Өскемен</w:t>
      </w:r>
      <w:proofErr w:type="spellEnd"/>
    </w:p>
    <w:p w:rsidR="002F0428" w:rsidRDefault="002F0428" w:rsidP="002F0428">
      <w:pPr>
        <w:pStyle w:val="1"/>
        <w:spacing w:line="240" w:lineRule="auto"/>
        <w:jc w:val="center"/>
        <w:rPr>
          <w:b w:val="0"/>
          <w:bCs w:val="0"/>
          <w:sz w:val="28"/>
        </w:rPr>
      </w:pPr>
      <w:r>
        <w:rPr>
          <w:b w:val="0"/>
          <w:bCs w:val="0"/>
          <w:sz w:val="28"/>
        </w:rPr>
        <w:t>Усть-Каменогорск</w:t>
      </w:r>
    </w:p>
    <w:p w:rsidR="002F0428" w:rsidRPr="00051D5B" w:rsidRDefault="002F0428" w:rsidP="002F0428">
      <w:pPr>
        <w:jc w:val="center"/>
        <w:rPr>
          <w:sz w:val="28"/>
        </w:rPr>
      </w:pPr>
      <w:r>
        <w:rPr>
          <w:sz w:val="28"/>
        </w:rPr>
        <w:t>2017</w:t>
      </w:r>
    </w:p>
    <w:p w:rsidR="002F0428" w:rsidRDefault="002F0428" w:rsidP="002F0428">
      <w:pPr>
        <w:jc w:val="both"/>
        <w:rPr>
          <w:sz w:val="28"/>
        </w:rPr>
        <w:sectPr w:rsidR="002F0428" w:rsidSect="003225E3">
          <w:headerReference w:type="even" r:id="rId6"/>
          <w:headerReference w:type="default" r:id="rId7"/>
          <w:footerReference w:type="even" r:id="rId8"/>
          <w:pgSz w:w="11906" w:h="16838"/>
          <w:pgMar w:top="1134" w:right="1134" w:bottom="1134" w:left="1701" w:header="720" w:footer="720" w:gutter="0"/>
          <w:pgNumType w:start="1"/>
          <w:cols w:space="708"/>
          <w:titlePg/>
          <w:docGrid w:linePitch="360"/>
        </w:sectPr>
      </w:pPr>
    </w:p>
    <w:p w:rsidR="002F0428" w:rsidRDefault="002F0428" w:rsidP="002F0428">
      <w:pPr>
        <w:pStyle w:val="a4"/>
        <w:spacing w:line="240" w:lineRule="auto"/>
        <w:jc w:val="center"/>
        <w:rPr>
          <w:sz w:val="28"/>
        </w:rPr>
      </w:pPr>
      <w:bookmarkStart w:id="0" w:name="_Toc38099704"/>
      <w:bookmarkStart w:id="1" w:name="_Toc38099984"/>
      <w:bookmarkStart w:id="2" w:name="_Toc38186731"/>
      <w:r>
        <w:rPr>
          <w:sz w:val="28"/>
        </w:rPr>
        <w:lastRenderedPageBreak/>
        <w:t>ВВЕДЕНИЕ</w:t>
      </w:r>
    </w:p>
    <w:p w:rsidR="002F0428" w:rsidRDefault="002F0428" w:rsidP="002F0428">
      <w:pPr>
        <w:pStyle w:val="a4"/>
        <w:spacing w:line="240" w:lineRule="auto"/>
        <w:jc w:val="center"/>
        <w:rPr>
          <w:sz w:val="28"/>
        </w:rPr>
      </w:pPr>
    </w:p>
    <w:p w:rsidR="002F0428" w:rsidRDefault="002F0428" w:rsidP="002F0428">
      <w:pPr>
        <w:pStyle w:val="a4"/>
        <w:spacing w:line="240" w:lineRule="auto"/>
        <w:jc w:val="center"/>
        <w:rPr>
          <w:sz w:val="28"/>
        </w:rPr>
      </w:pPr>
    </w:p>
    <w:p w:rsidR="002F0428" w:rsidRDefault="002F0428" w:rsidP="002F0428">
      <w:pPr>
        <w:pStyle w:val="310"/>
        <w:ind w:firstLine="709"/>
        <w:rPr>
          <w:b w:val="0"/>
        </w:rPr>
      </w:pPr>
      <w:r>
        <w:rPr>
          <w:b w:val="0"/>
          <w:szCs w:val="28"/>
        </w:rPr>
        <w:t>Дипломная работа</w:t>
      </w:r>
      <w:r w:rsidRPr="002D07E4">
        <w:rPr>
          <w:b w:val="0"/>
          <w:szCs w:val="28"/>
        </w:rPr>
        <w:t xml:space="preserve"> является письменной выпускной работой, которая выполняется на заключительном этапе обучения.</w:t>
      </w:r>
      <w:r w:rsidRPr="002D07E4">
        <w:rPr>
          <w:b w:val="0"/>
        </w:rPr>
        <w:t xml:space="preserve"> </w:t>
      </w:r>
    </w:p>
    <w:p w:rsidR="002F0428" w:rsidRPr="002D07E4" w:rsidRDefault="002F0428" w:rsidP="002F0428">
      <w:pPr>
        <w:pStyle w:val="310"/>
        <w:ind w:firstLine="709"/>
        <w:rPr>
          <w:b w:val="0"/>
        </w:rPr>
      </w:pPr>
      <w:r w:rsidRPr="002D07E4">
        <w:rPr>
          <w:b w:val="0"/>
        </w:rPr>
        <w:t>Целью выпол</w:t>
      </w:r>
      <w:r>
        <w:rPr>
          <w:b w:val="0"/>
        </w:rPr>
        <w:t>нения дипломной работы</w:t>
      </w:r>
      <w:r w:rsidRPr="002D07E4">
        <w:rPr>
          <w:b w:val="0"/>
        </w:rPr>
        <w:t xml:space="preserve"> является:</w:t>
      </w:r>
    </w:p>
    <w:p w:rsidR="002F0428" w:rsidRPr="002D07E4" w:rsidRDefault="002F0428" w:rsidP="002F0428">
      <w:pPr>
        <w:pStyle w:val="11"/>
        <w:widowControl/>
        <w:shd w:val="clear" w:color="auto" w:fill="auto"/>
        <w:tabs>
          <w:tab w:val="left" w:pos="1223"/>
        </w:tabs>
        <w:spacing w:before="0" w:line="240" w:lineRule="auto"/>
        <w:ind w:left="851" w:right="0" w:firstLine="0"/>
        <w:jc w:val="both"/>
        <w:rPr>
          <w:color w:val="auto"/>
          <w:szCs w:val="28"/>
        </w:rPr>
      </w:pPr>
      <w:r w:rsidRPr="002D07E4">
        <w:rPr>
          <w:color w:val="auto"/>
          <w:szCs w:val="28"/>
        </w:rPr>
        <w:t>1) систематизация, закрепление и расширение теоретических знаний и практических навыков по специальности и применение их при решении конкретных научных, технических, экономических и прои</w:t>
      </w:r>
      <w:r w:rsidRPr="002D07E4">
        <w:rPr>
          <w:color w:val="auto"/>
          <w:szCs w:val="28"/>
        </w:rPr>
        <w:t>з</w:t>
      </w:r>
      <w:r w:rsidRPr="002D07E4">
        <w:rPr>
          <w:color w:val="auto"/>
          <w:szCs w:val="28"/>
        </w:rPr>
        <w:t xml:space="preserve">водственных задач, а также задач культурного назначения; </w:t>
      </w:r>
    </w:p>
    <w:p w:rsidR="002F0428" w:rsidRPr="002D07E4" w:rsidRDefault="002F0428" w:rsidP="002F0428">
      <w:pPr>
        <w:pStyle w:val="11"/>
        <w:widowControl/>
        <w:shd w:val="clear" w:color="auto" w:fill="auto"/>
        <w:tabs>
          <w:tab w:val="left" w:pos="1223"/>
        </w:tabs>
        <w:spacing w:before="0" w:line="240" w:lineRule="auto"/>
        <w:ind w:left="851" w:right="0" w:firstLine="0"/>
        <w:jc w:val="both"/>
        <w:rPr>
          <w:color w:val="auto"/>
          <w:szCs w:val="28"/>
        </w:rPr>
      </w:pPr>
      <w:r w:rsidRPr="002D07E4">
        <w:rPr>
          <w:color w:val="auto"/>
          <w:szCs w:val="28"/>
        </w:rPr>
        <w:t>2) развитие навыков ведения самостоятельной работы и овладение м</w:t>
      </w:r>
      <w:r w:rsidRPr="002D07E4">
        <w:rPr>
          <w:color w:val="auto"/>
          <w:szCs w:val="28"/>
        </w:rPr>
        <w:t>е</w:t>
      </w:r>
      <w:r w:rsidRPr="002D07E4">
        <w:rPr>
          <w:color w:val="auto"/>
          <w:szCs w:val="28"/>
        </w:rPr>
        <w:t>тодикой научного исследования и экспериментирования при решении разрабатываемых проблем и вопросов;</w:t>
      </w:r>
    </w:p>
    <w:p w:rsidR="002F0428" w:rsidRDefault="002F0428" w:rsidP="002F0428">
      <w:pPr>
        <w:pStyle w:val="310"/>
        <w:rPr>
          <w:b w:val="0"/>
        </w:rPr>
      </w:pPr>
      <w:r w:rsidRPr="002D07E4">
        <w:rPr>
          <w:b w:val="0"/>
        </w:rPr>
        <w:t>3) выяснение подготовленности студента к самостоятельной работе в условиях современного производства, науки, техники, культуры, а также уровня его профессиональной компетенции.</w:t>
      </w:r>
    </w:p>
    <w:p w:rsidR="002F0428" w:rsidRDefault="002F0428" w:rsidP="002F0428">
      <w:pPr>
        <w:pStyle w:val="310"/>
        <w:rPr>
          <w:b w:val="0"/>
        </w:rPr>
      </w:pPr>
      <w:r>
        <w:rPr>
          <w:b w:val="0"/>
        </w:rPr>
        <w:t xml:space="preserve">Дипломная работа представляет обобщение результатов самостоятельного изучения и исследования </w:t>
      </w:r>
      <w:r>
        <w:rPr>
          <w:b w:val="0"/>
          <w:lang w:val="kk-KZ"/>
        </w:rPr>
        <w:t xml:space="preserve">актуальной проблемы конкретной </w:t>
      </w:r>
      <w:r>
        <w:rPr>
          <w:b w:val="0"/>
        </w:rPr>
        <w:t>специальности соответствующей отрасли науки.</w:t>
      </w:r>
    </w:p>
    <w:p w:rsidR="002F0428" w:rsidRPr="00901F42" w:rsidRDefault="002F0428" w:rsidP="002F0428">
      <w:pPr>
        <w:pStyle w:val="310"/>
        <w:ind w:firstLine="709"/>
        <w:rPr>
          <w:b w:val="0"/>
        </w:rPr>
      </w:pPr>
      <w:r w:rsidRPr="00901F42">
        <w:rPr>
          <w:b w:val="0"/>
        </w:rPr>
        <w:t>Дипломная работа (проект) выполняется под руководством научного руководителя и должна отвечать одному из следующих требований:</w:t>
      </w:r>
    </w:p>
    <w:p w:rsidR="002F0428" w:rsidRPr="00901F42" w:rsidRDefault="002F0428" w:rsidP="002F0428">
      <w:pPr>
        <w:pStyle w:val="310"/>
        <w:ind w:firstLine="709"/>
        <w:rPr>
          <w:b w:val="0"/>
        </w:rPr>
      </w:pPr>
      <w:r w:rsidRPr="00901F42">
        <w:rPr>
          <w:b w:val="0"/>
        </w:rPr>
        <w:t xml:space="preserve"> </w:t>
      </w:r>
      <w:proofErr w:type="gramStart"/>
      <w:r w:rsidRPr="00901F42">
        <w:rPr>
          <w:b w:val="0"/>
        </w:rPr>
        <w:t>- обобщение результатов исследований, проектных решений, проведенных учеными, аналитиками, практиками: инженерами, конструкторами, менеджерами, экономистами;</w:t>
      </w:r>
      <w:proofErr w:type="gramEnd"/>
    </w:p>
    <w:p w:rsidR="002F0428" w:rsidRPr="00901F42" w:rsidRDefault="002F0428" w:rsidP="002F0428">
      <w:pPr>
        <w:pStyle w:val="310"/>
        <w:ind w:firstLine="709"/>
        <w:rPr>
          <w:b w:val="0"/>
        </w:rPr>
      </w:pPr>
      <w:r w:rsidRPr="00901F42">
        <w:rPr>
          <w:b w:val="0"/>
        </w:rPr>
        <w:t>- содержать научно обоснованные теоретические выводы по исследуемому объекту;</w:t>
      </w:r>
    </w:p>
    <w:p w:rsidR="002F0428" w:rsidRPr="00901F42" w:rsidRDefault="002F0428" w:rsidP="002F0428">
      <w:pPr>
        <w:pStyle w:val="310"/>
        <w:ind w:firstLine="709"/>
        <w:rPr>
          <w:b w:val="0"/>
        </w:rPr>
      </w:pPr>
      <w:r w:rsidRPr="00901F42">
        <w:rPr>
          <w:b w:val="0"/>
        </w:rPr>
        <w:t>- содержать научно обоснованные результаты, использование которых обеспечивает решение конкретной задачи.</w:t>
      </w:r>
    </w:p>
    <w:p w:rsidR="002F0428" w:rsidRPr="00901F42" w:rsidRDefault="002F0428" w:rsidP="002F0428">
      <w:pPr>
        <w:pStyle w:val="310"/>
        <w:ind w:firstLine="709"/>
        <w:rPr>
          <w:b w:val="0"/>
        </w:rPr>
      </w:pPr>
    </w:p>
    <w:p w:rsidR="002F0428" w:rsidRDefault="002F0428" w:rsidP="002F0428">
      <w:pPr>
        <w:pStyle w:val="310"/>
        <w:ind w:firstLine="709"/>
        <w:rPr>
          <w:b w:val="0"/>
        </w:rPr>
      </w:pPr>
    </w:p>
    <w:p w:rsidR="002F0428" w:rsidRDefault="002F0428" w:rsidP="002F0428">
      <w:pPr>
        <w:pStyle w:val="310"/>
        <w:ind w:firstLine="709"/>
        <w:rPr>
          <w:b w:val="0"/>
        </w:rPr>
      </w:pPr>
    </w:p>
    <w:p w:rsidR="002F0428" w:rsidRDefault="002F0428" w:rsidP="002F0428">
      <w:pPr>
        <w:pStyle w:val="310"/>
        <w:ind w:firstLine="709"/>
        <w:rPr>
          <w:b w:val="0"/>
        </w:rPr>
      </w:pPr>
    </w:p>
    <w:p w:rsidR="002F0428" w:rsidRDefault="002F0428" w:rsidP="002F0428">
      <w:pPr>
        <w:pStyle w:val="310"/>
        <w:ind w:firstLine="709"/>
        <w:rPr>
          <w:b w:val="0"/>
        </w:rPr>
      </w:pPr>
    </w:p>
    <w:p w:rsidR="002F0428" w:rsidRDefault="002F0428" w:rsidP="002F0428">
      <w:pPr>
        <w:pStyle w:val="310"/>
        <w:ind w:firstLine="709"/>
        <w:rPr>
          <w:b w:val="0"/>
        </w:rPr>
      </w:pPr>
      <w:bookmarkStart w:id="3" w:name="_GoBack"/>
      <w:bookmarkEnd w:id="3"/>
    </w:p>
    <w:p w:rsidR="002F0428" w:rsidRDefault="002F0428" w:rsidP="002F0428">
      <w:pPr>
        <w:pStyle w:val="310"/>
        <w:ind w:firstLine="709"/>
        <w:rPr>
          <w:b w:val="0"/>
        </w:rPr>
      </w:pPr>
    </w:p>
    <w:p w:rsidR="002F0428" w:rsidRDefault="002F0428" w:rsidP="002F0428">
      <w:pPr>
        <w:pStyle w:val="310"/>
        <w:ind w:firstLine="709"/>
        <w:rPr>
          <w:b w:val="0"/>
        </w:rPr>
      </w:pPr>
    </w:p>
    <w:p w:rsidR="002F0428" w:rsidRDefault="002F0428" w:rsidP="002F0428">
      <w:pPr>
        <w:pStyle w:val="310"/>
        <w:ind w:firstLine="709"/>
        <w:rPr>
          <w:b w:val="0"/>
        </w:rPr>
      </w:pPr>
    </w:p>
    <w:p w:rsidR="002F0428" w:rsidRDefault="002F0428" w:rsidP="002F0428">
      <w:pPr>
        <w:pStyle w:val="310"/>
        <w:ind w:firstLine="709"/>
        <w:rPr>
          <w:b w:val="0"/>
        </w:rPr>
      </w:pPr>
    </w:p>
    <w:p w:rsidR="002F0428" w:rsidRDefault="002F0428" w:rsidP="002F0428">
      <w:pPr>
        <w:pStyle w:val="310"/>
        <w:ind w:firstLine="709"/>
        <w:rPr>
          <w:b w:val="0"/>
        </w:rPr>
      </w:pPr>
    </w:p>
    <w:p w:rsidR="002F0428" w:rsidRDefault="002F0428" w:rsidP="002F0428">
      <w:pPr>
        <w:pStyle w:val="310"/>
        <w:ind w:firstLine="709"/>
        <w:rPr>
          <w:b w:val="0"/>
        </w:rPr>
      </w:pPr>
    </w:p>
    <w:p w:rsidR="002F0428" w:rsidRDefault="002F0428" w:rsidP="002F0428">
      <w:pPr>
        <w:pStyle w:val="310"/>
        <w:ind w:firstLine="709"/>
        <w:rPr>
          <w:b w:val="0"/>
        </w:rPr>
      </w:pPr>
    </w:p>
    <w:p w:rsidR="002F0428" w:rsidRDefault="002F0428" w:rsidP="002F0428">
      <w:pPr>
        <w:pStyle w:val="310"/>
        <w:ind w:firstLine="709"/>
        <w:rPr>
          <w:b w:val="0"/>
        </w:rPr>
      </w:pPr>
    </w:p>
    <w:p w:rsidR="002F0428" w:rsidRPr="002D07E4" w:rsidRDefault="002F0428" w:rsidP="002F0428">
      <w:pPr>
        <w:pStyle w:val="310"/>
        <w:rPr>
          <w:b w:val="0"/>
        </w:rPr>
      </w:pPr>
    </w:p>
    <w:p w:rsidR="002F0428" w:rsidRDefault="002F0428" w:rsidP="002F0428">
      <w:pPr>
        <w:pStyle w:val="a4"/>
        <w:spacing w:line="240" w:lineRule="auto"/>
        <w:jc w:val="center"/>
        <w:rPr>
          <w:sz w:val="28"/>
        </w:rPr>
      </w:pPr>
    </w:p>
    <w:p w:rsidR="002F0428" w:rsidRDefault="002F0428" w:rsidP="002F0428">
      <w:pPr>
        <w:pStyle w:val="a4"/>
        <w:spacing w:line="240" w:lineRule="auto"/>
        <w:jc w:val="center"/>
        <w:rPr>
          <w:sz w:val="28"/>
          <w:lang w:val="en-US"/>
        </w:rPr>
      </w:pPr>
    </w:p>
    <w:p w:rsidR="002F0428" w:rsidRDefault="002F0428" w:rsidP="002F0428">
      <w:pPr>
        <w:pStyle w:val="a4"/>
        <w:spacing w:line="240" w:lineRule="auto"/>
        <w:jc w:val="center"/>
        <w:rPr>
          <w:sz w:val="28"/>
        </w:rPr>
      </w:pPr>
      <w:r>
        <w:rPr>
          <w:sz w:val="28"/>
        </w:rPr>
        <w:lastRenderedPageBreak/>
        <w:t>1 СТРУКТУРА ДИПЛОМНОГО  ПРОЕКТА (РАБОТЫ</w:t>
      </w:r>
      <w:bookmarkEnd w:id="0"/>
      <w:bookmarkEnd w:id="1"/>
      <w:bookmarkEnd w:id="2"/>
      <w:r>
        <w:rPr>
          <w:sz w:val="28"/>
        </w:rPr>
        <w:t>)</w:t>
      </w:r>
    </w:p>
    <w:p w:rsidR="002F0428" w:rsidRDefault="002F0428" w:rsidP="002F0428">
      <w:pPr>
        <w:pStyle w:val="a4"/>
        <w:spacing w:line="240" w:lineRule="auto"/>
        <w:ind w:left="717"/>
        <w:rPr>
          <w:sz w:val="28"/>
        </w:rPr>
      </w:pPr>
    </w:p>
    <w:p w:rsidR="002F0428" w:rsidRDefault="002F0428" w:rsidP="002F0428">
      <w:pPr>
        <w:pStyle w:val="a4"/>
        <w:spacing w:line="240" w:lineRule="auto"/>
        <w:ind w:left="717"/>
        <w:rPr>
          <w:sz w:val="28"/>
        </w:rPr>
      </w:pPr>
    </w:p>
    <w:p w:rsidR="002F0428" w:rsidRDefault="002F0428" w:rsidP="002F0428">
      <w:pPr>
        <w:ind w:firstLine="905"/>
        <w:jc w:val="both"/>
        <w:rPr>
          <w:sz w:val="28"/>
          <w:szCs w:val="28"/>
        </w:rPr>
      </w:pPr>
      <w:r>
        <w:rPr>
          <w:sz w:val="28"/>
          <w:szCs w:val="28"/>
        </w:rPr>
        <w:t>По своему содержанию дипломная работа (проект) представляет собой научно-исследовательскую работу (проектное решение), самостоятельно подготовленную (</w:t>
      </w:r>
      <w:proofErr w:type="spellStart"/>
      <w:r>
        <w:rPr>
          <w:sz w:val="28"/>
          <w:szCs w:val="28"/>
        </w:rPr>
        <w:t>ое</w:t>
      </w:r>
      <w:proofErr w:type="spellEnd"/>
      <w:r>
        <w:rPr>
          <w:sz w:val="28"/>
          <w:szCs w:val="28"/>
        </w:rPr>
        <w:t>) студентом выпускного курса высшего учебного заведения по конкретной специальности в виде рукописи.</w:t>
      </w:r>
      <w:r w:rsidRPr="002D07E4">
        <w:rPr>
          <w:sz w:val="28"/>
          <w:szCs w:val="28"/>
        </w:rPr>
        <w:t xml:space="preserve"> </w:t>
      </w:r>
      <w:r>
        <w:rPr>
          <w:sz w:val="28"/>
          <w:szCs w:val="28"/>
        </w:rPr>
        <w:t>Объем дипломной работы (проекта), как правило, должен составлять 65-90 страниц.</w:t>
      </w:r>
      <w:r w:rsidRPr="002D07E4">
        <w:rPr>
          <w:sz w:val="28"/>
          <w:szCs w:val="28"/>
        </w:rPr>
        <w:t xml:space="preserve"> </w:t>
      </w:r>
      <w:r>
        <w:rPr>
          <w:sz w:val="28"/>
          <w:szCs w:val="28"/>
        </w:rPr>
        <w:t>Приложения в указанный объем дипломной работы (проекта) не включаются.</w:t>
      </w:r>
    </w:p>
    <w:p w:rsidR="002F0428" w:rsidRDefault="002F0428" w:rsidP="002F0428">
      <w:pPr>
        <w:ind w:firstLine="905"/>
        <w:jc w:val="both"/>
        <w:rPr>
          <w:sz w:val="28"/>
          <w:szCs w:val="28"/>
        </w:rPr>
      </w:pPr>
      <w:r>
        <w:rPr>
          <w:sz w:val="28"/>
          <w:szCs w:val="28"/>
        </w:rPr>
        <w:t>Дипломный  проект (работа) должен содержать обязательные соста</w:t>
      </w:r>
      <w:r>
        <w:rPr>
          <w:sz w:val="28"/>
          <w:szCs w:val="28"/>
        </w:rPr>
        <w:t>в</w:t>
      </w:r>
      <w:r>
        <w:rPr>
          <w:sz w:val="28"/>
          <w:szCs w:val="28"/>
        </w:rPr>
        <w:t>ные части, располагаемые в следующей последовательности:</w:t>
      </w:r>
    </w:p>
    <w:p w:rsidR="002F0428" w:rsidRPr="003F38EC" w:rsidRDefault="002F0428" w:rsidP="002F0428">
      <w:pPr>
        <w:ind w:firstLine="905"/>
        <w:jc w:val="both"/>
        <w:rPr>
          <w:sz w:val="28"/>
          <w:szCs w:val="28"/>
        </w:rPr>
      </w:pPr>
      <w:r w:rsidRPr="003F38EC">
        <w:rPr>
          <w:sz w:val="28"/>
          <w:szCs w:val="28"/>
        </w:rPr>
        <w:t xml:space="preserve">- обложка; </w:t>
      </w:r>
    </w:p>
    <w:p w:rsidR="002F0428" w:rsidRPr="003F38EC" w:rsidRDefault="002F0428" w:rsidP="002F0428">
      <w:pPr>
        <w:ind w:firstLine="905"/>
        <w:jc w:val="both"/>
        <w:rPr>
          <w:sz w:val="28"/>
          <w:szCs w:val="28"/>
        </w:rPr>
      </w:pPr>
      <w:r w:rsidRPr="003F38EC">
        <w:rPr>
          <w:sz w:val="28"/>
          <w:szCs w:val="28"/>
        </w:rPr>
        <w:t xml:space="preserve">- титульный лист; </w:t>
      </w:r>
    </w:p>
    <w:p w:rsidR="002F0428" w:rsidRPr="003F38EC" w:rsidRDefault="002F0428" w:rsidP="002F0428">
      <w:pPr>
        <w:ind w:firstLine="905"/>
        <w:jc w:val="both"/>
        <w:rPr>
          <w:sz w:val="28"/>
          <w:szCs w:val="28"/>
        </w:rPr>
      </w:pPr>
      <w:r w:rsidRPr="003F38EC">
        <w:rPr>
          <w:sz w:val="28"/>
          <w:szCs w:val="28"/>
        </w:rPr>
        <w:t xml:space="preserve">- задание по выполнению дипломной работы (проекта); </w:t>
      </w:r>
    </w:p>
    <w:p w:rsidR="002F0428" w:rsidRPr="003F38EC" w:rsidRDefault="002F0428" w:rsidP="002F0428">
      <w:pPr>
        <w:ind w:firstLine="905"/>
        <w:jc w:val="both"/>
        <w:rPr>
          <w:sz w:val="28"/>
          <w:szCs w:val="28"/>
        </w:rPr>
      </w:pPr>
      <w:r w:rsidRPr="003F38EC">
        <w:rPr>
          <w:sz w:val="28"/>
          <w:szCs w:val="28"/>
        </w:rPr>
        <w:t xml:space="preserve">- содержание; </w:t>
      </w:r>
    </w:p>
    <w:p w:rsidR="002F0428" w:rsidRPr="003F38EC" w:rsidRDefault="002F0428" w:rsidP="002F0428">
      <w:pPr>
        <w:ind w:firstLine="905"/>
        <w:jc w:val="both"/>
        <w:rPr>
          <w:sz w:val="28"/>
          <w:szCs w:val="28"/>
        </w:rPr>
      </w:pPr>
      <w:r w:rsidRPr="003F38EC">
        <w:rPr>
          <w:sz w:val="28"/>
          <w:szCs w:val="28"/>
        </w:rPr>
        <w:t xml:space="preserve">- введение; </w:t>
      </w:r>
    </w:p>
    <w:p w:rsidR="002F0428" w:rsidRPr="003F38EC" w:rsidRDefault="002F0428" w:rsidP="002F0428">
      <w:pPr>
        <w:ind w:firstLine="905"/>
        <w:jc w:val="both"/>
        <w:rPr>
          <w:sz w:val="28"/>
          <w:szCs w:val="28"/>
        </w:rPr>
      </w:pPr>
      <w:r w:rsidRPr="003F38EC">
        <w:rPr>
          <w:sz w:val="28"/>
          <w:szCs w:val="28"/>
        </w:rPr>
        <w:t xml:space="preserve">- основная часть; </w:t>
      </w:r>
    </w:p>
    <w:p w:rsidR="002F0428" w:rsidRPr="003F38EC" w:rsidRDefault="002F0428" w:rsidP="002F0428">
      <w:pPr>
        <w:ind w:firstLine="905"/>
        <w:jc w:val="both"/>
        <w:rPr>
          <w:sz w:val="28"/>
          <w:szCs w:val="28"/>
        </w:rPr>
      </w:pPr>
      <w:r w:rsidRPr="003F38EC">
        <w:rPr>
          <w:sz w:val="28"/>
          <w:szCs w:val="28"/>
        </w:rPr>
        <w:t xml:space="preserve">- заключение (выводы); </w:t>
      </w:r>
    </w:p>
    <w:p w:rsidR="002F0428" w:rsidRDefault="002F0428" w:rsidP="002F0428">
      <w:pPr>
        <w:ind w:firstLine="905"/>
        <w:jc w:val="both"/>
        <w:rPr>
          <w:sz w:val="28"/>
          <w:szCs w:val="28"/>
        </w:rPr>
      </w:pPr>
      <w:r w:rsidRPr="003F38EC">
        <w:rPr>
          <w:sz w:val="28"/>
          <w:szCs w:val="28"/>
        </w:rPr>
        <w:t>- список использованной литературы;</w:t>
      </w:r>
    </w:p>
    <w:p w:rsidR="002F0428" w:rsidRPr="003F38EC" w:rsidRDefault="002F0428" w:rsidP="002F0428">
      <w:pPr>
        <w:ind w:firstLine="905"/>
        <w:jc w:val="both"/>
        <w:rPr>
          <w:sz w:val="28"/>
          <w:szCs w:val="28"/>
        </w:rPr>
      </w:pPr>
      <w:r>
        <w:rPr>
          <w:sz w:val="28"/>
          <w:szCs w:val="28"/>
        </w:rPr>
        <w:t>- приложения.</w:t>
      </w:r>
    </w:p>
    <w:p w:rsidR="002F0428" w:rsidRDefault="002F0428" w:rsidP="002F0428">
      <w:pPr>
        <w:pStyle w:val="1"/>
        <w:spacing w:line="240" w:lineRule="auto"/>
        <w:ind w:firstLine="724"/>
        <w:jc w:val="center"/>
        <w:rPr>
          <w:bCs w:val="0"/>
          <w:sz w:val="28"/>
        </w:rPr>
      </w:pPr>
      <w:bookmarkStart w:id="4" w:name="_Toc38099705"/>
      <w:bookmarkStart w:id="5" w:name="_Toc38099985"/>
      <w:bookmarkStart w:id="6" w:name="_Toc38186732"/>
    </w:p>
    <w:p w:rsidR="002F0428" w:rsidRPr="009F57B4" w:rsidRDefault="002F0428" w:rsidP="002F0428">
      <w:pPr>
        <w:rPr>
          <w:sz w:val="28"/>
          <w:szCs w:val="28"/>
        </w:rPr>
      </w:pPr>
    </w:p>
    <w:p w:rsidR="002F0428" w:rsidRPr="009F57B4" w:rsidRDefault="002F0428" w:rsidP="002F0428">
      <w:pPr>
        <w:pStyle w:val="1"/>
        <w:spacing w:line="240" w:lineRule="auto"/>
        <w:ind w:firstLine="724"/>
        <w:jc w:val="center"/>
        <w:rPr>
          <w:bCs w:val="0"/>
          <w:sz w:val="28"/>
          <w:szCs w:val="28"/>
        </w:rPr>
      </w:pPr>
      <w:r w:rsidRPr="009F57B4">
        <w:rPr>
          <w:bCs w:val="0"/>
          <w:sz w:val="28"/>
          <w:szCs w:val="28"/>
        </w:rPr>
        <w:t>1.1 Обложка</w:t>
      </w:r>
    </w:p>
    <w:p w:rsidR="002F0428" w:rsidRPr="009F57B4" w:rsidRDefault="002F0428" w:rsidP="002F0428">
      <w:pPr>
        <w:rPr>
          <w:sz w:val="28"/>
          <w:szCs w:val="28"/>
        </w:rPr>
      </w:pPr>
    </w:p>
    <w:p w:rsidR="002F0428" w:rsidRPr="003F38EC" w:rsidRDefault="002F0428" w:rsidP="002F0428">
      <w:pPr>
        <w:ind w:firstLine="708"/>
        <w:jc w:val="both"/>
        <w:rPr>
          <w:sz w:val="28"/>
          <w:szCs w:val="28"/>
        </w:rPr>
      </w:pPr>
      <w:r w:rsidRPr="003F38EC">
        <w:rPr>
          <w:sz w:val="28"/>
          <w:szCs w:val="28"/>
        </w:rPr>
        <w:t xml:space="preserve">На обложке приводятся следующие сведения: </w:t>
      </w:r>
    </w:p>
    <w:p w:rsidR="002F0428" w:rsidRPr="003F38EC" w:rsidRDefault="002F0428" w:rsidP="002F0428">
      <w:pPr>
        <w:jc w:val="both"/>
        <w:rPr>
          <w:sz w:val="28"/>
          <w:szCs w:val="28"/>
        </w:rPr>
      </w:pPr>
      <w:r>
        <w:rPr>
          <w:sz w:val="28"/>
          <w:szCs w:val="28"/>
        </w:rPr>
        <w:t xml:space="preserve">             </w:t>
      </w:r>
      <w:r w:rsidRPr="003F38EC">
        <w:rPr>
          <w:sz w:val="28"/>
          <w:szCs w:val="28"/>
        </w:rPr>
        <w:t xml:space="preserve">- наименование организации, где выполнена дипломная работы (проект), </w:t>
      </w:r>
    </w:p>
    <w:p w:rsidR="002F0428" w:rsidRPr="003F38EC" w:rsidRDefault="002F0428" w:rsidP="002F0428">
      <w:pPr>
        <w:jc w:val="both"/>
        <w:rPr>
          <w:sz w:val="28"/>
          <w:szCs w:val="28"/>
        </w:rPr>
      </w:pPr>
      <w:r>
        <w:rPr>
          <w:sz w:val="28"/>
          <w:szCs w:val="28"/>
        </w:rPr>
        <w:t xml:space="preserve">             </w:t>
      </w:r>
      <w:r w:rsidRPr="003F38EC">
        <w:rPr>
          <w:sz w:val="28"/>
          <w:szCs w:val="28"/>
        </w:rPr>
        <w:t xml:space="preserve">- фамилия и инициалы студента, </w:t>
      </w:r>
    </w:p>
    <w:p w:rsidR="002F0428" w:rsidRPr="003F38EC" w:rsidRDefault="002F0428" w:rsidP="002F0428">
      <w:pPr>
        <w:jc w:val="both"/>
        <w:rPr>
          <w:sz w:val="28"/>
          <w:szCs w:val="28"/>
        </w:rPr>
      </w:pPr>
      <w:r>
        <w:rPr>
          <w:sz w:val="28"/>
          <w:szCs w:val="28"/>
        </w:rPr>
        <w:t xml:space="preserve">             </w:t>
      </w:r>
      <w:r w:rsidRPr="003F38EC">
        <w:rPr>
          <w:sz w:val="28"/>
          <w:szCs w:val="28"/>
        </w:rPr>
        <w:t xml:space="preserve">- наименование темы дипломной работы (проекта), </w:t>
      </w:r>
    </w:p>
    <w:p w:rsidR="002F0428" w:rsidRPr="003F38EC" w:rsidRDefault="002F0428" w:rsidP="002F0428">
      <w:pPr>
        <w:jc w:val="both"/>
        <w:rPr>
          <w:sz w:val="28"/>
          <w:szCs w:val="28"/>
        </w:rPr>
      </w:pPr>
      <w:r>
        <w:rPr>
          <w:sz w:val="28"/>
          <w:szCs w:val="28"/>
        </w:rPr>
        <w:t xml:space="preserve">             </w:t>
      </w:r>
      <w:r w:rsidRPr="003F38EC">
        <w:rPr>
          <w:sz w:val="28"/>
          <w:szCs w:val="28"/>
        </w:rPr>
        <w:t xml:space="preserve">- вид работы – дипломная работа (проект), </w:t>
      </w:r>
    </w:p>
    <w:p w:rsidR="002F0428" w:rsidRPr="003F38EC" w:rsidRDefault="002F0428" w:rsidP="002F0428">
      <w:pPr>
        <w:jc w:val="both"/>
        <w:rPr>
          <w:sz w:val="28"/>
          <w:szCs w:val="28"/>
        </w:rPr>
      </w:pPr>
      <w:r>
        <w:rPr>
          <w:sz w:val="28"/>
          <w:szCs w:val="28"/>
        </w:rPr>
        <w:t xml:space="preserve">             </w:t>
      </w:r>
      <w:r w:rsidRPr="003F38EC">
        <w:rPr>
          <w:sz w:val="28"/>
          <w:szCs w:val="28"/>
        </w:rPr>
        <w:t xml:space="preserve">- шифр и наименование специальности, </w:t>
      </w:r>
    </w:p>
    <w:p w:rsidR="002F0428" w:rsidRDefault="002F0428" w:rsidP="002F0428">
      <w:pPr>
        <w:jc w:val="both"/>
        <w:rPr>
          <w:sz w:val="28"/>
          <w:szCs w:val="28"/>
        </w:rPr>
      </w:pPr>
      <w:r>
        <w:rPr>
          <w:sz w:val="28"/>
          <w:szCs w:val="28"/>
        </w:rPr>
        <w:t xml:space="preserve">             </w:t>
      </w:r>
      <w:r w:rsidRPr="003F38EC">
        <w:rPr>
          <w:sz w:val="28"/>
          <w:szCs w:val="28"/>
        </w:rPr>
        <w:t>- город, год.</w:t>
      </w:r>
    </w:p>
    <w:p w:rsidR="002F0428" w:rsidRPr="00D60CB4" w:rsidRDefault="002F0428" w:rsidP="002F0428">
      <w:pPr>
        <w:jc w:val="both"/>
        <w:rPr>
          <w:i/>
          <w:sz w:val="28"/>
          <w:szCs w:val="28"/>
        </w:rPr>
      </w:pPr>
      <w:r>
        <w:rPr>
          <w:sz w:val="28"/>
          <w:szCs w:val="28"/>
        </w:rPr>
        <w:tab/>
      </w:r>
    </w:p>
    <w:p w:rsidR="002F0428" w:rsidRDefault="002F0428" w:rsidP="002F0428">
      <w:pPr>
        <w:pStyle w:val="1"/>
        <w:spacing w:line="240" w:lineRule="auto"/>
        <w:ind w:firstLine="724"/>
        <w:jc w:val="center"/>
        <w:rPr>
          <w:bCs w:val="0"/>
          <w:sz w:val="28"/>
        </w:rPr>
      </w:pPr>
    </w:p>
    <w:p w:rsidR="002F0428" w:rsidRDefault="002F0428" w:rsidP="002F0428">
      <w:pPr>
        <w:pStyle w:val="1"/>
        <w:spacing w:line="240" w:lineRule="auto"/>
        <w:ind w:firstLine="724"/>
        <w:jc w:val="center"/>
        <w:rPr>
          <w:bCs w:val="0"/>
          <w:sz w:val="28"/>
        </w:rPr>
      </w:pPr>
    </w:p>
    <w:p w:rsidR="002F0428" w:rsidRPr="002F1F9F" w:rsidRDefault="002F0428" w:rsidP="002F0428">
      <w:pPr>
        <w:pStyle w:val="1"/>
        <w:spacing w:line="240" w:lineRule="auto"/>
        <w:ind w:firstLine="724"/>
        <w:jc w:val="center"/>
        <w:rPr>
          <w:bCs w:val="0"/>
          <w:sz w:val="28"/>
        </w:rPr>
      </w:pPr>
      <w:r>
        <w:rPr>
          <w:bCs w:val="0"/>
          <w:sz w:val="28"/>
        </w:rPr>
        <w:t xml:space="preserve">1.2 </w:t>
      </w:r>
      <w:r w:rsidRPr="002F1F9F">
        <w:rPr>
          <w:bCs w:val="0"/>
          <w:sz w:val="28"/>
        </w:rPr>
        <w:t>Титульный лист</w:t>
      </w:r>
      <w:bookmarkEnd w:id="4"/>
      <w:bookmarkEnd w:id="5"/>
      <w:bookmarkEnd w:id="6"/>
    </w:p>
    <w:p w:rsidR="002F0428" w:rsidRDefault="002F0428" w:rsidP="002F0428">
      <w:pPr>
        <w:jc w:val="both"/>
      </w:pPr>
    </w:p>
    <w:p w:rsidR="002F0428" w:rsidRPr="008D667B" w:rsidRDefault="002F0428" w:rsidP="002F0428">
      <w:pPr>
        <w:pStyle w:val="a4"/>
        <w:spacing w:line="240" w:lineRule="auto"/>
        <w:ind w:firstLine="708"/>
        <w:rPr>
          <w:sz w:val="28"/>
          <w:szCs w:val="28"/>
        </w:rPr>
      </w:pPr>
      <w:r w:rsidRPr="008D667B">
        <w:rPr>
          <w:sz w:val="28"/>
          <w:szCs w:val="28"/>
        </w:rPr>
        <w:t xml:space="preserve">Титульный лист является первой страницей дипломной работы (проекта) и служит источником информации, необходимой для обработки и поиска документа. </w:t>
      </w:r>
    </w:p>
    <w:p w:rsidR="002F0428" w:rsidRDefault="002F0428" w:rsidP="002F0428">
      <w:pPr>
        <w:ind w:firstLine="709"/>
        <w:jc w:val="both"/>
        <w:rPr>
          <w:sz w:val="28"/>
          <w:szCs w:val="28"/>
        </w:rPr>
      </w:pPr>
      <w:r>
        <w:rPr>
          <w:sz w:val="28"/>
          <w:szCs w:val="28"/>
        </w:rPr>
        <w:t xml:space="preserve">На титульном листе приводятся следующие сведения: </w:t>
      </w:r>
    </w:p>
    <w:p w:rsidR="002F0428" w:rsidRDefault="002F0428" w:rsidP="002F0428">
      <w:pPr>
        <w:ind w:firstLine="709"/>
        <w:jc w:val="both"/>
        <w:rPr>
          <w:sz w:val="28"/>
          <w:szCs w:val="28"/>
        </w:rPr>
      </w:pPr>
      <w:r>
        <w:rPr>
          <w:sz w:val="28"/>
          <w:szCs w:val="28"/>
        </w:rPr>
        <w:t xml:space="preserve">- наименование организации, где выполнена дипломная работы (проект), </w:t>
      </w:r>
    </w:p>
    <w:p w:rsidR="002F0428" w:rsidRDefault="002F0428" w:rsidP="002F0428">
      <w:pPr>
        <w:ind w:firstLine="709"/>
        <w:jc w:val="both"/>
        <w:rPr>
          <w:sz w:val="28"/>
          <w:szCs w:val="28"/>
        </w:rPr>
      </w:pPr>
      <w:r>
        <w:rPr>
          <w:sz w:val="28"/>
          <w:szCs w:val="28"/>
        </w:rPr>
        <w:t>- наименование кафедры, на которой выполнялась дипломная работа  проект;</w:t>
      </w:r>
    </w:p>
    <w:p w:rsidR="002F0428" w:rsidRDefault="002F0428" w:rsidP="002F0428">
      <w:pPr>
        <w:ind w:firstLine="709"/>
        <w:jc w:val="both"/>
        <w:rPr>
          <w:sz w:val="28"/>
          <w:szCs w:val="28"/>
        </w:rPr>
      </w:pPr>
      <w:r>
        <w:rPr>
          <w:sz w:val="28"/>
          <w:szCs w:val="28"/>
        </w:rPr>
        <w:lastRenderedPageBreak/>
        <w:t xml:space="preserve">- ограничительный гриф (при его необходимости), </w:t>
      </w:r>
    </w:p>
    <w:p w:rsidR="002F0428" w:rsidRDefault="002F0428" w:rsidP="002F0428">
      <w:pPr>
        <w:ind w:firstLine="709"/>
        <w:jc w:val="both"/>
        <w:rPr>
          <w:sz w:val="28"/>
          <w:szCs w:val="28"/>
        </w:rPr>
      </w:pPr>
      <w:r>
        <w:rPr>
          <w:sz w:val="28"/>
          <w:szCs w:val="28"/>
        </w:rPr>
        <w:t>- утверждающая подпись заведующего кафедрой;</w:t>
      </w:r>
    </w:p>
    <w:p w:rsidR="002F0428" w:rsidRDefault="002F0428" w:rsidP="002F0428">
      <w:pPr>
        <w:ind w:firstLine="709"/>
        <w:jc w:val="both"/>
        <w:rPr>
          <w:sz w:val="28"/>
          <w:szCs w:val="28"/>
        </w:rPr>
      </w:pPr>
      <w:r>
        <w:rPr>
          <w:sz w:val="28"/>
          <w:szCs w:val="28"/>
        </w:rPr>
        <w:t xml:space="preserve">- вид работы - дипломная работа (проект), </w:t>
      </w:r>
    </w:p>
    <w:p w:rsidR="002F0428" w:rsidRDefault="002F0428" w:rsidP="002F0428">
      <w:pPr>
        <w:ind w:firstLine="709"/>
        <w:jc w:val="both"/>
        <w:rPr>
          <w:sz w:val="28"/>
          <w:szCs w:val="28"/>
        </w:rPr>
      </w:pPr>
      <w:r>
        <w:rPr>
          <w:sz w:val="28"/>
          <w:szCs w:val="28"/>
        </w:rPr>
        <w:t>- наименование темы дипломной работы (проекта) с указанием «на тему</w:t>
      </w:r>
      <w:proofErr w:type="gramStart"/>
      <w:r>
        <w:rPr>
          <w:sz w:val="28"/>
          <w:szCs w:val="28"/>
        </w:rPr>
        <w:t>:»</w:t>
      </w:r>
      <w:proofErr w:type="gramEnd"/>
      <w:r>
        <w:rPr>
          <w:sz w:val="28"/>
          <w:szCs w:val="28"/>
        </w:rPr>
        <w:t xml:space="preserve">, </w:t>
      </w:r>
    </w:p>
    <w:p w:rsidR="002F0428" w:rsidRDefault="002F0428" w:rsidP="002F0428">
      <w:pPr>
        <w:ind w:firstLine="709"/>
        <w:jc w:val="both"/>
        <w:rPr>
          <w:sz w:val="28"/>
          <w:szCs w:val="28"/>
        </w:rPr>
      </w:pPr>
      <w:r>
        <w:rPr>
          <w:sz w:val="28"/>
          <w:szCs w:val="28"/>
        </w:rPr>
        <w:t xml:space="preserve">- шифр и наименование специальности, </w:t>
      </w:r>
    </w:p>
    <w:p w:rsidR="002F0428" w:rsidRDefault="002F0428" w:rsidP="002F0428">
      <w:pPr>
        <w:ind w:firstLine="709"/>
        <w:jc w:val="both"/>
        <w:rPr>
          <w:sz w:val="28"/>
          <w:szCs w:val="28"/>
        </w:rPr>
      </w:pPr>
      <w:r>
        <w:rPr>
          <w:sz w:val="28"/>
          <w:szCs w:val="28"/>
        </w:rPr>
        <w:t xml:space="preserve">- слева - слово «выполнил», справа напротив указывается фамилия и инициалы студента, </w:t>
      </w:r>
    </w:p>
    <w:p w:rsidR="002F0428" w:rsidRDefault="002F0428" w:rsidP="002F0428">
      <w:pPr>
        <w:ind w:firstLine="709"/>
        <w:jc w:val="both"/>
        <w:rPr>
          <w:sz w:val="28"/>
          <w:szCs w:val="28"/>
        </w:rPr>
      </w:pPr>
      <w:r>
        <w:rPr>
          <w:sz w:val="28"/>
          <w:szCs w:val="28"/>
        </w:rPr>
        <w:t>- строкой ниже пишется «научный руководитель» и указываются фамилия и инициалы, ученая степень, ученое звание, другие регалии руковод</w:t>
      </w:r>
      <w:r>
        <w:rPr>
          <w:sz w:val="28"/>
          <w:szCs w:val="28"/>
        </w:rPr>
        <w:t>и</w:t>
      </w:r>
      <w:r>
        <w:rPr>
          <w:sz w:val="28"/>
          <w:szCs w:val="28"/>
        </w:rPr>
        <w:t xml:space="preserve">теля, </w:t>
      </w:r>
    </w:p>
    <w:p w:rsidR="002F0428" w:rsidRDefault="002F0428" w:rsidP="002F0428">
      <w:pPr>
        <w:ind w:firstLine="709"/>
        <w:jc w:val="both"/>
        <w:rPr>
          <w:sz w:val="28"/>
          <w:szCs w:val="28"/>
        </w:rPr>
      </w:pPr>
      <w:r>
        <w:rPr>
          <w:sz w:val="28"/>
          <w:szCs w:val="28"/>
        </w:rPr>
        <w:t>- город, год.</w:t>
      </w:r>
    </w:p>
    <w:p w:rsidR="002F0428" w:rsidRPr="008D667B" w:rsidRDefault="002F0428" w:rsidP="002F0428">
      <w:pPr>
        <w:pStyle w:val="a4"/>
        <w:spacing w:line="240" w:lineRule="auto"/>
        <w:ind w:firstLine="708"/>
        <w:rPr>
          <w:sz w:val="28"/>
          <w:szCs w:val="28"/>
        </w:rPr>
      </w:pPr>
      <w:bookmarkStart w:id="7" w:name="_Toc38099706"/>
      <w:bookmarkStart w:id="8" w:name="_Toc38099986"/>
      <w:bookmarkStart w:id="9" w:name="_Toc38186733"/>
      <w:r w:rsidRPr="008D667B">
        <w:rPr>
          <w:sz w:val="28"/>
          <w:szCs w:val="28"/>
        </w:rPr>
        <w:t xml:space="preserve">  </w:t>
      </w:r>
    </w:p>
    <w:p w:rsidR="002F0428" w:rsidRDefault="002F0428" w:rsidP="002F0428">
      <w:pPr>
        <w:pStyle w:val="a4"/>
        <w:spacing w:line="240" w:lineRule="auto"/>
        <w:ind w:firstLine="708"/>
        <w:rPr>
          <w:sz w:val="28"/>
          <w:szCs w:val="28"/>
        </w:rPr>
      </w:pPr>
    </w:p>
    <w:p w:rsidR="002F0428" w:rsidRPr="00B16F6E" w:rsidRDefault="002F0428" w:rsidP="002F0428">
      <w:pPr>
        <w:pStyle w:val="a4"/>
        <w:spacing w:line="240" w:lineRule="auto"/>
        <w:ind w:firstLine="708"/>
        <w:jc w:val="center"/>
        <w:rPr>
          <w:b/>
          <w:sz w:val="28"/>
          <w:szCs w:val="28"/>
        </w:rPr>
      </w:pPr>
      <w:r w:rsidRPr="00B16F6E">
        <w:rPr>
          <w:b/>
          <w:sz w:val="28"/>
          <w:szCs w:val="28"/>
        </w:rPr>
        <w:t>1</w:t>
      </w:r>
      <w:r>
        <w:rPr>
          <w:b/>
          <w:sz w:val="28"/>
          <w:szCs w:val="28"/>
        </w:rPr>
        <w:t>.3</w:t>
      </w:r>
      <w:r w:rsidRPr="00B16F6E">
        <w:rPr>
          <w:b/>
          <w:sz w:val="28"/>
          <w:szCs w:val="28"/>
        </w:rPr>
        <w:t xml:space="preserve"> Задание на дипломный  проект  (работу</w:t>
      </w:r>
      <w:bookmarkEnd w:id="7"/>
      <w:bookmarkEnd w:id="8"/>
      <w:bookmarkEnd w:id="9"/>
      <w:r w:rsidRPr="00B16F6E">
        <w:rPr>
          <w:b/>
          <w:sz w:val="28"/>
          <w:szCs w:val="28"/>
        </w:rPr>
        <w:t>)</w:t>
      </w:r>
    </w:p>
    <w:p w:rsidR="002F0428" w:rsidRDefault="002F0428" w:rsidP="002F0428">
      <w:pPr>
        <w:jc w:val="both"/>
      </w:pPr>
    </w:p>
    <w:p w:rsidR="002F0428" w:rsidRDefault="002F0428" w:rsidP="002F0428">
      <w:pPr>
        <w:pStyle w:val="a4"/>
        <w:spacing w:line="240" w:lineRule="auto"/>
        <w:ind w:firstLine="708"/>
        <w:rPr>
          <w:sz w:val="28"/>
          <w:szCs w:val="28"/>
        </w:rPr>
      </w:pPr>
      <w:r>
        <w:rPr>
          <w:sz w:val="28"/>
          <w:szCs w:val="28"/>
        </w:rPr>
        <w:t xml:space="preserve">Задание на дипломную работу (проект) содержит описание исходного материала и источников, перечень вопросов, разрабатываемых студентом, список рекомендованной литературы, перечень графического материала (таблиц, диаграмм, схем и др.), подробный календарный график написания дипломной работы (проекта). </w:t>
      </w:r>
    </w:p>
    <w:p w:rsidR="002F0428" w:rsidRPr="00773D6F" w:rsidRDefault="002F0428" w:rsidP="002F0428">
      <w:pPr>
        <w:pStyle w:val="a4"/>
        <w:spacing w:line="240" w:lineRule="auto"/>
        <w:ind w:firstLine="708"/>
        <w:rPr>
          <w:b/>
          <w:sz w:val="28"/>
          <w:szCs w:val="28"/>
        </w:rPr>
      </w:pPr>
      <w:r>
        <w:rPr>
          <w:sz w:val="28"/>
          <w:szCs w:val="28"/>
        </w:rPr>
        <w:t>Студенту выдается задание на дипломный  проект, составленное его н</w:t>
      </w:r>
      <w:r>
        <w:rPr>
          <w:sz w:val="28"/>
          <w:szCs w:val="28"/>
        </w:rPr>
        <w:t>а</w:t>
      </w:r>
      <w:r>
        <w:rPr>
          <w:sz w:val="28"/>
          <w:szCs w:val="28"/>
        </w:rPr>
        <w:t>учным руководителем и утвержденное заведующим кафедрой, с указанием срока окончания, которое подшивается в пояснительную записку после  титульного листа и впосле</w:t>
      </w:r>
      <w:r>
        <w:rPr>
          <w:sz w:val="28"/>
          <w:szCs w:val="28"/>
        </w:rPr>
        <w:t>д</w:t>
      </w:r>
      <w:r>
        <w:rPr>
          <w:sz w:val="28"/>
          <w:szCs w:val="28"/>
        </w:rPr>
        <w:t>ствии представляется Государственной аттестационной комиссии. Лист задания заполняется с двух сторон листа по форме</w:t>
      </w:r>
      <w:r>
        <w:rPr>
          <w:sz w:val="28"/>
          <w:szCs w:val="28"/>
          <w:lang w:val="en-US"/>
        </w:rPr>
        <w:t>.</w:t>
      </w:r>
      <w:r>
        <w:rPr>
          <w:sz w:val="28"/>
          <w:szCs w:val="28"/>
        </w:rPr>
        <w:t xml:space="preserve"> </w:t>
      </w:r>
    </w:p>
    <w:p w:rsidR="002F0428" w:rsidRDefault="002F0428" w:rsidP="002F0428">
      <w:pPr>
        <w:pStyle w:val="a4"/>
        <w:spacing w:line="240" w:lineRule="auto"/>
        <w:ind w:firstLine="708"/>
        <w:rPr>
          <w:sz w:val="28"/>
          <w:szCs w:val="28"/>
        </w:rPr>
      </w:pPr>
    </w:p>
    <w:p w:rsidR="002F0428" w:rsidRDefault="002F0428" w:rsidP="002F0428">
      <w:pPr>
        <w:pStyle w:val="a4"/>
        <w:spacing w:line="240" w:lineRule="auto"/>
        <w:ind w:firstLine="708"/>
        <w:rPr>
          <w:sz w:val="28"/>
          <w:szCs w:val="28"/>
        </w:rPr>
      </w:pPr>
    </w:p>
    <w:p w:rsidR="002F0428" w:rsidRDefault="002F0428" w:rsidP="002F0428">
      <w:pPr>
        <w:pStyle w:val="1"/>
        <w:spacing w:line="240" w:lineRule="auto"/>
        <w:ind w:firstLine="724"/>
        <w:jc w:val="center"/>
        <w:rPr>
          <w:bCs w:val="0"/>
          <w:sz w:val="28"/>
        </w:rPr>
      </w:pPr>
      <w:bookmarkStart w:id="10" w:name="_Toc38099987"/>
      <w:bookmarkStart w:id="11" w:name="_Toc38186734"/>
      <w:r>
        <w:rPr>
          <w:bCs w:val="0"/>
          <w:sz w:val="28"/>
        </w:rPr>
        <w:t>1.4 Содержание дипломного проекта (работы)</w:t>
      </w:r>
    </w:p>
    <w:p w:rsidR="002F0428" w:rsidRPr="00FB3EBB" w:rsidRDefault="002F0428" w:rsidP="002F0428"/>
    <w:p w:rsidR="002F0428" w:rsidRPr="00FB3EBB" w:rsidRDefault="002F0428" w:rsidP="002F0428">
      <w:pPr>
        <w:ind w:firstLine="708"/>
        <w:jc w:val="both"/>
        <w:rPr>
          <w:sz w:val="28"/>
          <w:szCs w:val="28"/>
        </w:rPr>
      </w:pPr>
      <w:r w:rsidRPr="00FB3EBB">
        <w:rPr>
          <w:sz w:val="28"/>
          <w:szCs w:val="28"/>
        </w:rPr>
        <w:t>Содержание дипломной работы (проекта) включает введение,</w:t>
      </w:r>
      <w:r>
        <w:rPr>
          <w:sz w:val="28"/>
          <w:szCs w:val="28"/>
        </w:rPr>
        <w:t xml:space="preserve"> </w:t>
      </w:r>
      <w:r w:rsidRPr="00FB3EBB">
        <w:rPr>
          <w:sz w:val="28"/>
          <w:szCs w:val="28"/>
        </w:rPr>
        <w:t>порядковые номера и наименования всех разделов, подразделов, заключение,</w:t>
      </w:r>
      <w:r>
        <w:rPr>
          <w:sz w:val="28"/>
          <w:szCs w:val="28"/>
        </w:rPr>
        <w:t xml:space="preserve"> сп</w:t>
      </w:r>
      <w:r w:rsidRPr="00FB3EBB">
        <w:rPr>
          <w:sz w:val="28"/>
          <w:szCs w:val="28"/>
        </w:rPr>
        <w:t xml:space="preserve">исок использованной литературы и наименования приложений с указанием </w:t>
      </w:r>
    </w:p>
    <w:p w:rsidR="002F0428" w:rsidRPr="00FB3EBB" w:rsidRDefault="002F0428" w:rsidP="002F0428">
      <w:pPr>
        <w:jc w:val="both"/>
      </w:pPr>
      <w:r w:rsidRPr="00FB3EBB">
        <w:rPr>
          <w:sz w:val="28"/>
          <w:szCs w:val="28"/>
        </w:rPr>
        <w:t>номеров страниц, с которых начинаются эти элементы дипломной работы</w:t>
      </w:r>
      <w:r>
        <w:rPr>
          <w:sz w:val="28"/>
          <w:szCs w:val="28"/>
        </w:rPr>
        <w:t xml:space="preserve"> </w:t>
      </w:r>
      <w:r w:rsidRPr="00FB3EBB">
        <w:rPr>
          <w:sz w:val="28"/>
          <w:szCs w:val="28"/>
        </w:rPr>
        <w:t>(проекта).</w:t>
      </w:r>
    </w:p>
    <w:p w:rsidR="002F0428" w:rsidRDefault="002F0428" w:rsidP="002F0428">
      <w:r>
        <w:tab/>
      </w:r>
    </w:p>
    <w:p w:rsidR="002F0428" w:rsidRPr="00324388" w:rsidRDefault="002F0428" w:rsidP="002F0428">
      <w:pPr>
        <w:ind w:right="-5" w:firstLine="708"/>
        <w:jc w:val="both"/>
        <w:rPr>
          <w:color w:val="FF0000"/>
          <w:sz w:val="28"/>
          <w:szCs w:val="28"/>
        </w:rPr>
      </w:pPr>
      <w:r w:rsidRPr="00324388">
        <w:rPr>
          <w:color w:val="FF0000"/>
          <w:sz w:val="28"/>
          <w:szCs w:val="28"/>
        </w:rPr>
        <w:t>Примерный перечень разделов дипломного проекта (работы) по специальности «</w:t>
      </w:r>
      <w:r>
        <w:rPr>
          <w:color w:val="FF0000"/>
          <w:sz w:val="28"/>
          <w:szCs w:val="28"/>
        </w:rPr>
        <w:t>Профессиональное обучение</w:t>
      </w:r>
      <w:r w:rsidRPr="00324388">
        <w:rPr>
          <w:color w:val="FF0000"/>
          <w:sz w:val="28"/>
          <w:szCs w:val="28"/>
        </w:rPr>
        <w:t>»:</w:t>
      </w:r>
    </w:p>
    <w:p w:rsidR="002F0428" w:rsidRDefault="002F0428" w:rsidP="002F0428">
      <w:pPr>
        <w:tabs>
          <w:tab w:val="num" w:pos="570"/>
          <w:tab w:val="left" w:pos="9405"/>
        </w:tabs>
        <w:rPr>
          <w:color w:val="FF0000"/>
          <w:sz w:val="28"/>
        </w:rPr>
      </w:pPr>
    </w:p>
    <w:p w:rsidR="002F0428" w:rsidRDefault="002F0428" w:rsidP="002F0428">
      <w:pPr>
        <w:tabs>
          <w:tab w:val="num" w:pos="570"/>
          <w:tab w:val="left" w:pos="9405"/>
        </w:tabs>
        <w:rPr>
          <w:color w:val="FF0000"/>
          <w:sz w:val="28"/>
        </w:rPr>
      </w:pPr>
    </w:p>
    <w:p w:rsidR="002F0428" w:rsidRPr="00324388" w:rsidRDefault="002F0428" w:rsidP="002F0428">
      <w:pPr>
        <w:tabs>
          <w:tab w:val="num" w:pos="570"/>
          <w:tab w:val="left" w:pos="9405"/>
        </w:tabs>
        <w:rPr>
          <w:color w:val="FF0000"/>
          <w:sz w:val="28"/>
        </w:rPr>
      </w:pPr>
    </w:p>
    <w:tbl>
      <w:tblPr>
        <w:tblpPr w:leftFromText="180" w:rightFromText="180" w:vertAnchor="page" w:horzAnchor="margin" w:tblpY="1651"/>
        <w:tblW w:w="9747" w:type="dxa"/>
        <w:tblLayout w:type="fixed"/>
        <w:tblLook w:val="00A0" w:firstRow="1" w:lastRow="0" w:firstColumn="1" w:lastColumn="0" w:noHBand="0" w:noVBand="0"/>
      </w:tblPr>
      <w:tblGrid>
        <w:gridCol w:w="9180"/>
        <w:gridCol w:w="567"/>
      </w:tblGrid>
      <w:tr w:rsidR="002F0428" w:rsidRPr="000F5D7F" w:rsidTr="00985EDF">
        <w:tc>
          <w:tcPr>
            <w:tcW w:w="9180" w:type="dxa"/>
          </w:tcPr>
          <w:p w:rsidR="002F0428" w:rsidRPr="000F5D7F" w:rsidRDefault="002F0428" w:rsidP="00985EDF">
            <w:pPr>
              <w:widowControl w:val="0"/>
              <w:tabs>
                <w:tab w:val="left" w:pos="9638"/>
              </w:tabs>
              <w:autoSpaceDE w:val="0"/>
              <w:autoSpaceDN w:val="0"/>
              <w:adjustRightInd w:val="0"/>
              <w:ind w:right="-1"/>
              <w:rPr>
                <w:sz w:val="28"/>
                <w:szCs w:val="28"/>
              </w:rPr>
            </w:pPr>
            <w:r w:rsidRPr="000F5D7F">
              <w:rPr>
                <w:sz w:val="28"/>
                <w:szCs w:val="28"/>
              </w:rPr>
              <w:t>Введение………………………………………………………………………...</w:t>
            </w:r>
          </w:p>
        </w:tc>
        <w:tc>
          <w:tcPr>
            <w:tcW w:w="567" w:type="dxa"/>
          </w:tcPr>
          <w:p w:rsidR="002F0428" w:rsidRPr="000F5D7F" w:rsidRDefault="002F0428" w:rsidP="00985EDF">
            <w:pPr>
              <w:widowControl w:val="0"/>
              <w:tabs>
                <w:tab w:val="left" w:pos="9638"/>
              </w:tabs>
              <w:autoSpaceDE w:val="0"/>
              <w:autoSpaceDN w:val="0"/>
              <w:adjustRightInd w:val="0"/>
              <w:ind w:right="-1"/>
              <w:rPr>
                <w:sz w:val="28"/>
                <w:szCs w:val="28"/>
              </w:rPr>
            </w:pPr>
            <w:r w:rsidRPr="000F5D7F">
              <w:rPr>
                <w:sz w:val="28"/>
                <w:szCs w:val="28"/>
              </w:rPr>
              <w:t>3</w:t>
            </w:r>
          </w:p>
        </w:tc>
      </w:tr>
      <w:tr w:rsidR="002F0428" w:rsidRPr="000F5D7F" w:rsidTr="00985EDF">
        <w:tc>
          <w:tcPr>
            <w:tcW w:w="9180" w:type="dxa"/>
          </w:tcPr>
          <w:p w:rsidR="002F0428" w:rsidRPr="000F5D7F" w:rsidRDefault="002F0428" w:rsidP="002F0428">
            <w:pPr>
              <w:widowControl w:val="0"/>
              <w:tabs>
                <w:tab w:val="left" w:pos="9638"/>
              </w:tabs>
              <w:autoSpaceDE w:val="0"/>
              <w:autoSpaceDN w:val="0"/>
              <w:adjustRightInd w:val="0"/>
              <w:ind w:right="-1"/>
              <w:rPr>
                <w:sz w:val="28"/>
                <w:szCs w:val="28"/>
              </w:rPr>
            </w:pPr>
            <w:r w:rsidRPr="000F5D7F">
              <w:rPr>
                <w:sz w:val="28"/>
                <w:szCs w:val="28"/>
              </w:rPr>
              <w:lastRenderedPageBreak/>
              <w:t>Введение………………………………………………………………………...</w:t>
            </w:r>
          </w:p>
        </w:tc>
        <w:tc>
          <w:tcPr>
            <w:tcW w:w="567" w:type="dxa"/>
          </w:tcPr>
          <w:p w:rsidR="002F0428" w:rsidRPr="000F5D7F" w:rsidRDefault="002F0428" w:rsidP="002F0428">
            <w:pPr>
              <w:widowControl w:val="0"/>
              <w:tabs>
                <w:tab w:val="left" w:pos="9638"/>
              </w:tabs>
              <w:autoSpaceDE w:val="0"/>
              <w:autoSpaceDN w:val="0"/>
              <w:adjustRightInd w:val="0"/>
              <w:ind w:right="-1"/>
              <w:rPr>
                <w:sz w:val="28"/>
                <w:szCs w:val="28"/>
              </w:rPr>
            </w:pPr>
            <w:r>
              <w:rPr>
                <w:sz w:val="28"/>
                <w:szCs w:val="28"/>
              </w:rPr>
              <w:t>4</w:t>
            </w:r>
          </w:p>
        </w:tc>
      </w:tr>
      <w:tr w:rsidR="002F0428" w:rsidRPr="000F5D7F" w:rsidTr="00985EDF">
        <w:tc>
          <w:tcPr>
            <w:tcW w:w="9180" w:type="dxa"/>
          </w:tcPr>
          <w:p w:rsidR="002F0428" w:rsidRPr="000F5D7F" w:rsidRDefault="002F0428" w:rsidP="002F0428">
            <w:pPr>
              <w:widowControl w:val="0"/>
              <w:tabs>
                <w:tab w:val="left" w:pos="9638"/>
              </w:tabs>
              <w:autoSpaceDE w:val="0"/>
              <w:autoSpaceDN w:val="0"/>
              <w:adjustRightInd w:val="0"/>
              <w:ind w:right="-1"/>
              <w:jc w:val="both"/>
              <w:rPr>
                <w:sz w:val="28"/>
                <w:szCs w:val="28"/>
              </w:rPr>
            </w:pPr>
            <w:r w:rsidRPr="000F5D7F">
              <w:rPr>
                <w:sz w:val="28"/>
                <w:szCs w:val="28"/>
              </w:rPr>
              <w:t>1 Теоретический анализ сущности и содержания профессионально – экологических знаний</w:t>
            </w:r>
            <w:r w:rsidRPr="000F5D7F">
              <w:rPr>
                <w:color w:val="000000"/>
                <w:sz w:val="28"/>
                <w:szCs w:val="28"/>
              </w:rPr>
              <w:t>…………………………………………………………..</w:t>
            </w:r>
          </w:p>
        </w:tc>
        <w:tc>
          <w:tcPr>
            <w:tcW w:w="567" w:type="dxa"/>
          </w:tcPr>
          <w:p w:rsidR="002F0428" w:rsidRPr="000F5D7F" w:rsidRDefault="002F0428" w:rsidP="002F0428">
            <w:pPr>
              <w:widowControl w:val="0"/>
              <w:tabs>
                <w:tab w:val="left" w:pos="9638"/>
              </w:tabs>
              <w:autoSpaceDE w:val="0"/>
              <w:autoSpaceDN w:val="0"/>
              <w:adjustRightInd w:val="0"/>
              <w:ind w:right="-1"/>
              <w:rPr>
                <w:sz w:val="28"/>
                <w:szCs w:val="28"/>
              </w:rPr>
            </w:pPr>
          </w:p>
          <w:p w:rsidR="002F0428" w:rsidRPr="000F5D7F" w:rsidRDefault="002F0428" w:rsidP="002F0428">
            <w:pPr>
              <w:widowControl w:val="0"/>
              <w:tabs>
                <w:tab w:val="left" w:pos="9638"/>
              </w:tabs>
              <w:autoSpaceDE w:val="0"/>
              <w:autoSpaceDN w:val="0"/>
              <w:adjustRightInd w:val="0"/>
              <w:ind w:right="-1"/>
              <w:rPr>
                <w:sz w:val="28"/>
                <w:szCs w:val="28"/>
              </w:rPr>
            </w:pPr>
            <w:r w:rsidRPr="000F5D7F">
              <w:rPr>
                <w:sz w:val="28"/>
                <w:szCs w:val="28"/>
              </w:rPr>
              <w:t>9</w:t>
            </w:r>
          </w:p>
        </w:tc>
      </w:tr>
      <w:tr w:rsidR="002F0428" w:rsidRPr="000F5D7F" w:rsidTr="00985EDF">
        <w:tc>
          <w:tcPr>
            <w:tcW w:w="9180" w:type="dxa"/>
          </w:tcPr>
          <w:p w:rsidR="002F0428" w:rsidRPr="000F5D7F" w:rsidRDefault="002F0428" w:rsidP="002F0428">
            <w:pPr>
              <w:tabs>
                <w:tab w:val="left" w:pos="1134"/>
              </w:tabs>
              <w:jc w:val="both"/>
              <w:rPr>
                <w:color w:val="000000"/>
                <w:sz w:val="28"/>
                <w:szCs w:val="28"/>
              </w:rPr>
            </w:pPr>
            <w:r w:rsidRPr="000F5D7F">
              <w:rPr>
                <w:sz w:val="28"/>
                <w:szCs w:val="28"/>
              </w:rPr>
              <w:t xml:space="preserve">1.1 </w:t>
            </w:r>
            <w:r w:rsidRPr="000F5D7F">
              <w:rPr>
                <w:color w:val="000000"/>
                <w:sz w:val="28"/>
                <w:szCs w:val="28"/>
              </w:rPr>
              <w:t>Профессионально-экологические знания как особый вид знаний….…</w:t>
            </w:r>
          </w:p>
        </w:tc>
        <w:tc>
          <w:tcPr>
            <w:tcW w:w="567" w:type="dxa"/>
          </w:tcPr>
          <w:p w:rsidR="002F0428" w:rsidRPr="000F5D7F" w:rsidRDefault="002F0428" w:rsidP="002F0428">
            <w:pPr>
              <w:widowControl w:val="0"/>
              <w:tabs>
                <w:tab w:val="left" w:pos="8627"/>
                <w:tab w:val="left" w:pos="9638"/>
              </w:tabs>
              <w:autoSpaceDE w:val="0"/>
              <w:autoSpaceDN w:val="0"/>
              <w:adjustRightInd w:val="0"/>
              <w:ind w:right="-1"/>
              <w:jc w:val="both"/>
              <w:rPr>
                <w:sz w:val="28"/>
                <w:szCs w:val="28"/>
              </w:rPr>
            </w:pPr>
            <w:r w:rsidRPr="000F5D7F">
              <w:rPr>
                <w:sz w:val="28"/>
                <w:szCs w:val="28"/>
              </w:rPr>
              <w:t>9</w:t>
            </w:r>
          </w:p>
        </w:tc>
      </w:tr>
      <w:tr w:rsidR="002F0428" w:rsidRPr="000F5D7F" w:rsidTr="00985EDF">
        <w:tc>
          <w:tcPr>
            <w:tcW w:w="9180" w:type="dxa"/>
          </w:tcPr>
          <w:p w:rsidR="002F0428" w:rsidRPr="000F5D7F" w:rsidRDefault="002F0428" w:rsidP="002F0428">
            <w:pPr>
              <w:tabs>
                <w:tab w:val="left" w:pos="1134"/>
              </w:tabs>
              <w:jc w:val="both"/>
              <w:rPr>
                <w:sz w:val="28"/>
                <w:szCs w:val="28"/>
              </w:rPr>
            </w:pPr>
            <w:r w:rsidRPr="000F5D7F">
              <w:rPr>
                <w:sz w:val="28"/>
                <w:szCs w:val="28"/>
              </w:rPr>
              <w:t>1.2 Направление и виды профессионально-экологических знаний</w:t>
            </w:r>
            <w:proofErr w:type="gramStart"/>
            <w:r w:rsidRPr="000F5D7F">
              <w:rPr>
                <w:sz w:val="28"/>
                <w:szCs w:val="28"/>
              </w:rPr>
              <w:t>..</w:t>
            </w:r>
            <w:r w:rsidRPr="000F5D7F">
              <w:rPr>
                <w:color w:val="000000"/>
                <w:sz w:val="28"/>
                <w:szCs w:val="28"/>
              </w:rPr>
              <w:t>……….</w:t>
            </w:r>
            <w:proofErr w:type="gramEnd"/>
          </w:p>
        </w:tc>
        <w:tc>
          <w:tcPr>
            <w:tcW w:w="567" w:type="dxa"/>
          </w:tcPr>
          <w:p w:rsidR="002F0428" w:rsidRPr="000F5D7F" w:rsidRDefault="002F0428" w:rsidP="002F0428">
            <w:pPr>
              <w:widowControl w:val="0"/>
              <w:tabs>
                <w:tab w:val="left" w:pos="9638"/>
              </w:tabs>
              <w:autoSpaceDE w:val="0"/>
              <w:autoSpaceDN w:val="0"/>
              <w:adjustRightInd w:val="0"/>
              <w:ind w:right="-1"/>
              <w:rPr>
                <w:sz w:val="28"/>
                <w:szCs w:val="28"/>
              </w:rPr>
            </w:pPr>
            <w:r w:rsidRPr="000F5D7F">
              <w:rPr>
                <w:sz w:val="28"/>
                <w:szCs w:val="28"/>
              </w:rPr>
              <w:t>19</w:t>
            </w:r>
          </w:p>
        </w:tc>
      </w:tr>
      <w:tr w:rsidR="002F0428" w:rsidRPr="000F5D7F" w:rsidTr="00985EDF">
        <w:tc>
          <w:tcPr>
            <w:tcW w:w="9180" w:type="dxa"/>
          </w:tcPr>
          <w:p w:rsidR="002F0428" w:rsidRPr="000F5D7F" w:rsidRDefault="002F0428" w:rsidP="002F0428">
            <w:pPr>
              <w:tabs>
                <w:tab w:val="left" w:pos="1134"/>
              </w:tabs>
              <w:jc w:val="both"/>
              <w:rPr>
                <w:sz w:val="28"/>
                <w:szCs w:val="28"/>
              </w:rPr>
            </w:pPr>
            <w:r w:rsidRPr="000F5D7F">
              <w:rPr>
                <w:sz w:val="28"/>
                <w:szCs w:val="28"/>
              </w:rPr>
              <w:t>1.3 Модели профессионально-экологического знания сотрудников……….</w:t>
            </w:r>
          </w:p>
        </w:tc>
        <w:tc>
          <w:tcPr>
            <w:tcW w:w="567" w:type="dxa"/>
          </w:tcPr>
          <w:p w:rsidR="002F0428" w:rsidRPr="000F5D7F" w:rsidRDefault="002F0428" w:rsidP="002F0428">
            <w:pPr>
              <w:widowControl w:val="0"/>
              <w:tabs>
                <w:tab w:val="left" w:pos="9638"/>
              </w:tabs>
              <w:autoSpaceDE w:val="0"/>
              <w:autoSpaceDN w:val="0"/>
              <w:adjustRightInd w:val="0"/>
              <w:ind w:right="-1"/>
              <w:rPr>
                <w:sz w:val="28"/>
                <w:szCs w:val="28"/>
              </w:rPr>
            </w:pPr>
            <w:r w:rsidRPr="000F5D7F">
              <w:rPr>
                <w:sz w:val="28"/>
                <w:szCs w:val="28"/>
              </w:rPr>
              <w:t>31</w:t>
            </w:r>
          </w:p>
        </w:tc>
      </w:tr>
      <w:tr w:rsidR="002F0428" w:rsidRPr="000F5D7F" w:rsidTr="00985EDF">
        <w:tc>
          <w:tcPr>
            <w:tcW w:w="9180" w:type="dxa"/>
          </w:tcPr>
          <w:p w:rsidR="002F0428" w:rsidRPr="000F5D7F" w:rsidRDefault="002F0428" w:rsidP="002F0428">
            <w:pPr>
              <w:widowControl w:val="0"/>
              <w:tabs>
                <w:tab w:val="left" w:pos="9638"/>
              </w:tabs>
              <w:autoSpaceDE w:val="0"/>
              <w:autoSpaceDN w:val="0"/>
              <w:adjustRightInd w:val="0"/>
              <w:ind w:right="-1"/>
              <w:jc w:val="both"/>
              <w:rPr>
                <w:sz w:val="28"/>
                <w:szCs w:val="28"/>
              </w:rPr>
            </w:pPr>
            <w:r w:rsidRPr="000F5D7F">
              <w:rPr>
                <w:sz w:val="28"/>
                <w:szCs w:val="28"/>
              </w:rPr>
              <w:t xml:space="preserve">2 Эмпирическое исследование профессионально – экологических знаний сотрудников ТОО «Тарбагатай </w:t>
            </w:r>
            <w:proofErr w:type="spellStart"/>
            <w:r w:rsidRPr="000F5D7F">
              <w:rPr>
                <w:sz w:val="28"/>
                <w:szCs w:val="28"/>
              </w:rPr>
              <w:t>Мунай</w:t>
            </w:r>
            <w:proofErr w:type="spellEnd"/>
            <w:r w:rsidRPr="000F5D7F">
              <w:rPr>
                <w:sz w:val="28"/>
                <w:szCs w:val="28"/>
              </w:rPr>
              <w:t>»</w:t>
            </w:r>
            <w:r w:rsidRPr="000F5D7F">
              <w:rPr>
                <w:rFonts w:eastAsia="Batang"/>
                <w:bCs/>
                <w:sz w:val="28"/>
                <w:szCs w:val="28"/>
                <w:lang w:val="kk-KZ" w:eastAsia="ar-SA"/>
              </w:rPr>
              <w:t>............................................................</w:t>
            </w:r>
          </w:p>
        </w:tc>
        <w:tc>
          <w:tcPr>
            <w:tcW w:w="567" w:type="dxa"/>
          </w:tcPr>
          <w:p w:rsidR="002F0428" w:rsidRPr="000F5D7F" w:rsidRDefault="002F0428" w:rsidP="002F0428">
            <w:pPr>
              <w:widowControl w:val="0"/>
              <w:tabs>
                <w:tab w:val="left" w:pos="9638"/>
              </w:tabs>
              <w:autoSpaceDE w:val="0"/>
              <w:autoSpaceDN w:val="0"/>
              <w:adjustRightInd w:val="0"/>
              <w:ind w:right="-1"/>
              <w:jc w:val="both"/>
              <w:rPr>
                <w:sz w:val="28"/>
                <w:szCs w:val="28"/>
              </w:rPr>
            </w:pPr>
          </w:p>
          <w:p w:rsidR="002F0428" w:rsidRPr="000F5D7F" w:rsidRDefault="002F0428" w:rsidP="002F0428">
            <w:pPr>
              <w:widowControl w:val="0"/>
              <w:tabs>
                <w:tab w:val="left" w:pos="9638"/>
              </w:tabs>
              <w:autoSpaceDE w:val="0"/>
              <w:autoSpaceDN w:val="0"/>
              <w:adjustRightInd w:val="0"/>
              <w:ind w:right="-1"/>
              <w:jc w:val="both"/>
              <w:rPr>
                <w:sz w:val="28"/>
                <w:szCs w:val="28"/>
              </w:rPr>
            </w:pPr>
            <w:r w:rsidRPr="000F5D7F">
              <w:rPr>
                <w:sz w:val="28"/>
                <w:szCs w:val="28"/>
              </w:rPr>
              <w:t>37</w:t>
            </w:r>
          </w:p>
        </w:tc>
      </w:tr>
      <w:tr w:rsidR="002F0428" w:rsidRPr="000F5D7F" w:rsidTr="00985EDF">
        <w:tc>
          <w:tcPr>
            <w:tcW w:w="9180" w:type="dxa"/>
          </w:tcPr>
          <w:p w:rsidR="002F0428" w:rsidRPr="000F5D7F" w:rsidRDefault="002F0428" w:rsidP="002F0428">
            <w:pPr>
              <w:widowControl w:val="0"/>
              <w:tabs>
                <w:tab w:val="left" w:pos="8627"/>
                <w:tab w:val="left" w:pos="9638"/>
              </w:tabs>
              <w:autoSpaceDE w:val="0"/>
              <w:autoSpaceDN w:val="0"/>
              <w:adjustRightInd w:val="0"/>
              <w:ind w:right="-1"/>
              <w:jc w:val="both"/>
              <w:rPr>
                <w:sz w:val="28"/>
                <w:szCs w:val="28"/>
              </w:rPr>
            </w:pPr>
            <w:r w:rsidRPr="000F5D7F">
              <w:rPr>
                <w:sz w:val="28"/>
                <w:szCs w:val="28"/>
              </w:rPr>
              <w:t xml:space="preserve">2.1 Проведение исследования </w:t>
            </w:r>
            <w:r w:rsidRPr="000F5D7F">
              <w:rPr>
                <w:rFonts w:eastAsia="Batang"/>
                <w:bCs/>
                <w:sz w:val="28"/>
                <w:szCs w:val="28"/>
                <w:lang w:eastAsia="ar-SA"/>
              </w:rPr>
              <w:t>на базе ТОО «Тар</w:t>
            </w:r>
            <w:r w:rsidRPr="000F5D7F">
              <w:rPr>
                <w:rFonts w:eastAsia="Batang"/>
                <w:bCs/>
                <w:sz w:val="28"/>
                <w:szCs w:val="28"/>
                <w:lang w:val="kk-KZ" w:eastAsia="ar-SA"/>
              </w:rPr>
              <w:t>багатай Мунай»</w:t>
            </w:r>
            <w:r w:rsidRPr="000F5D7F">
              <w:rPr>
                <w:sz w:val="28"/>
                <w:szCs w:val="28"/>
              </w:rPr>
              <w:t xml:space="preserve"> и анализ полученных результатов…………………………………………………...….</w:t>
            </w:r>
          </w:p>
        </w:tc>
        <w:tc>
          <w:tcPr>
            <w:tcW w:w="567" w:type="dxa"/>
          </w:tcPr>
          <w:p w:rsidR="002F0428" w:rsidRPr="000F5D7F" w:rsidRDefault="002F0428" w:rsidP="002F0428">
            <w:pPr>
              <w:widowControl w:val="0"/>
              <w:tabs>
                <w:tab w:val="left" w:pos="8627"/>
                <w:tab w:val="left" w:pos="9638"/>
              </w:tabs>
              <w:autoSpaceDE w:val="0"/>
              <w:autoSpaceDN w:val="0"/>
              <w:adjustRightInd w:val="0"/>
              <w:ind w:right="-1"/>
              <w:jc w:val="both"/>
              <w:rPr>
                <w:sz w:val="28"/>
                <w:szCs w:val="28"/>
              </w:rPr>
            </w:pPr>
          </w:p>
          <w:p w:rsidR="002F0428" w:rsidRPr="000F5D7F" w:rsidRDefault="002F0428" w:rsidP="002F0428">
            <w:pPr>
              <w:widowControl w:val="0"/>
              <w:tabs>
                <w:tab w:val="left" w:pos="8627"/>
                <w:tab w:val="left" w:pos="9638"/>
              </w:tabs>
              <w:autoSpaceDE w:val="0"/>
              <w:autoSpaceDN w:val="0"/>
              <w:adjustRightInd w:val="0"/>
              <w:ind w:right="-1"/>
              <w:jc w:val="both"/>
              <w:rPr>
                <w:sz w:val="28"/>
                <w:szCs w:val="28"/>
              </w:rPr>
            </w:pPr>
            <w:r w:rsidRPr="000F5D7F">
              <w:rPr>
                <w:sz w:val="28"/>
                <w:szCs w:val="28"/>
              </w:rPr>
              <w:t>37</w:t>
            </w:r>
          </w:p>
        </w:tc>
      </w:tr>
      <w:tr w:rsidR="002F0428" w:rsidRPr="000F5D7F" w:rsidTr="00985EDF">
        <w:tc>
          <w:tcPr>
            <w:tcW w:w="9180" w:type="dxa"/>
          </w:tcPr>
          <w:p w:rsidR="002F0428" w:rsidRPr="000F5D7F" w:rsidRDefault="002F0428" w:rsidP="002F0428">
            <w:pPr>
              <w:widowControl w:val="0"/>
              <w:tabs>
                <w:tab w:val="left" w:pos="8627"/>
                <w:tab w:val="left" w:pos="9638"/>
              </w:tabs>
              <w:autoSpaceDE w:val="0"/>
              <w:autoSpaceDN w:val="0"/>
              <w:adjustRightInd w:val="0"/>
              <w:ind w:right="-1"/>
              <w:jc w:val="both"/>
              <w:rPr>
                <w:sz w:val="28"/>
                <w:szCs w:val="28"/>
              </w:rPr>
            </w:pPr>
            <w:r w:rsidRPr="000F5D7F">
              <w:rPr>
                <w:color w:val="000000"/>
                <w:sz w:val="28"/>
                <w:szCs w:val="28"/>
              </w:rPr>
              <w:t xml:space="preserve">2.2 </w:t>
            </w:r>
            <w:r w:rsidRPr="000F5D7F">
              <w:rPr>
                <w:sz w:val="28"/>
                <w:szCs w:val="28"/>
              </w:rPr>
              <w:t>Программа повышения профессиональных экологических знаний</w:t>
            </w:r>
            <w:proofErr w:type="gramStart"/>
            <w:r w:rsidRPr="000F5D7F">
              <w:rPr>
                <w:sz w:val="28"/>
                <w:szCs w:val="28"/>
              </w:rPr>
              <w:t>..</w:t>
            </w:r>
            <w:r w:rsidRPr="000F5D7F">
              <w:rPr>
                <w:color w:val="000000"/>
                <w:sz w:val="28"/>
                <w:szCs w:val="28"/>
              </w:rPr>
              <w:t>….</w:t>
            </w:r>
            <w:proofErr w:type="gramEnd"/>
          </w:p>
        </w:tc>
        <w:tc>
          <w:tcPr>
            <w:tcW w:w="567" w:type="dxa"/>
          </w:tcPr>
          <w:p w:rsidR="002F0428" w:rsidRPr="000F5D7F" w:rsidRDefault="002F0428" w:rsidP="002F0428">
            <w:pPr>
              <w:widowControl w:val="0"/>
              <w:tabs>
                <w:tab w:val="left" w:pos="8627"/>
                <w:tab w:val="left" w:pos="9638"/>
              </w:tabs>
              <w:autoSpaceDE w:val="0"/>
              <w:autoSpaceDN w:val="0"/>
              <w:adjustRightInd w:val="0"/>
              <w:ind w:right="-1"/>
              <w:jc w:val="both"/>
              <w:rPr>
                <w:sz w:val="28"/>
                <w:szCs w:val="28"/>
              </w:rPr>
            </w:pPr>
            <w:r w:rsidRPr="000F5D7F">
              <w:rPr>
                <w:sz w:val="28"/>
                <w:szCs w:val="28"/>
              </w:rPr>
              <w:t>49</w:t>
            </w:r>
          </w:p>
        </w:tc>
      </w:tr>
      <w:tr w:rsidR="002F0428" w:rsidRPr="000F5D7F" w:rsidTr="00985EDF">
        <w:tc>
          <w:tcPr>
            <w:tcW w:w="9180" w:type="dxa"/>
          </w:tcPr>
          <w:p w:rsidR="002F0428" w:rsidRPr="000F5D7F" w:rsidRDefault="002F0428" w:rsidP="002F0428">
            <w:pPr>
              <w:widowControl w:val="0"/>
              <w:tabs>
                <w:tab w:val="left" w:pos="8627"/>
                <w:tab w:val="left" w:pos="9638"/>
              </w:tabs>
              <w:autoSpaceDE w:val="0"/>
              <w:autoSpaceDN w:val="0"/>
              <w:adjustRightInd w:val="0"/>
              <w:ind w:right="-1"/>
              <w:jc w:val="both"/>
              <w:rPr>
                <w:sz w:val="28"/>
                <w:szCs w:val="28"/>
              </w:rPr>
            </w:pPr>
            <w:r w:rsidRPr="000F5D7F">
              <w:rPr>
                <w:sz w:val="28"/>
                <w:szCs w:val="28"/>
              </w:rPr>
              <w:t>Заключение……………………………………………………………..……….</w:t>
            </w:r>
          </w:p>
        </w:tc>
        <w:tc>
          <w:tcPr>
            <w:tcW w:w="567" w:type="dxa"/>
          </w:tcPr>
          <w:p w:rsidR="002F0428" w:rsidRPr="000F5D7F" w:rsidRDefault="002F0428" w:rsidP="002F0428">
            <w:pPr>
              <w:widowControl w:val="0"/>
              <w:tabs>
                <w:tab w:val="left" w:pos="8627"/>
                <w:tab w:val="left" w:pos="9638"/>
              </w:tabs>
              <w:autoSpaceDE w:val="0"/>
              <w:autoSpaceDN w:val="0"/>
              <w:adjustRightInd w:val="0"/>
              <w:ind w:right="-1"/>
              <w:jc w:val="both"/>
              <w:rPr>
                <w:sz w:val="28"/>
                <w:szCs w:val="28"/>
              </w:rPr>
            </w:pPr>
            <w:r w:rsidRPr="000F5D7F">
              <w:rPr>
                <w:sz w:val="28"/>
                <w:szCs w:val="28"/>
              </w:rPr>
              <w:t>61</w:t>
            </w:r>
          </w:p>
        </w:tc>
      </w:tr>
      <w:tr w:rsidR="002F0428" w:rsidRPr="000F5D7F" w:rsidTr="00985EDF">
        <w:tc>
          <w:tcPr>
            <w:tcW w:w="9180" w:type="dxa"/>
          </w:tcPr>
          <w:p w:rsidR="002F0428" w:rsidRDefault="002F0428" w:rsidP="002F0428">
            <w:pPr>
              <w:pStyle w:val="1"/>
              <w:spacing w:line="240" w:lineRule="auto"/>
              <w:jc w:val="both"/>
              <w:rPr>
                <w:b w:val="0"/>
                <w:bCs w:val="0"/>
                <w:sz w:val="28"/>
              </w:rPr>
            </w:pPr>
            <w:r w:rsidRPr="00D65A3D">
              <w:rPr>
                <w:b w:val="0"/>
                <w:bCs w:val="0"/>
                <w:sz w:val="28"/>
              </w:rPr>
              <w:t>Список используемой литературы</w:t>
            </w:r>
            <w:r>
              <w:rPr>
                <w:b w:val="0"/>
                <w:bCs w:val="0"/>
                <w:sz w:val="28"/>
              </w:rPr>
              <w:t>…………………………………………….</w:t>
            </w:r>
          </w:p>
          <w:p w:rsidR="002F0428" w:rsidRDefault="002F0428" w:rsidP="002F0428">
            <w:pPr>
              <w:rPr>
                <w:sz w:val="28"/>
                <w:szCs w:val="28"/>
              </w:rPr>
            </w:pPr>
            <w:r w:rsidRPr="00D65A3D">
              <w:rPr>
                <w:sz w:val="28"/>
                <w:szCs w:val="28"/>
              </w:rPr>
              <w:t>Приложение</w:t>
            </w:r>
            <w:proofErr w:type="gramStart"/>
            <w:r w:rsidRPr="00D65A3D">
              <w:rPr>
                <w:sz w:val="28"/>
                <w:szCs w:val="28"/>
              </w:rPr>
              <w:t xml:space="preserve"> А</w:t>
            </w:r>
            <w:proofErr w:type="gramEnd"/>
            <w:r>
              <w:rPr>
                <w:sz w:val="28"/>
                <w:szCs w:val="28"/>
              </w:rPr>
              <w:t xml:space="preserve"> (название приложения)</w:t>
            </w:r>
            <w:r>
              <w:rPr>
                <w:sz w:val="28"/>
                <w:szCs w:val="28"/>
              </w:rPr>
              <w:t xml:space="preserve">…………………………………… 70  </w:t>
            </w:r>
          </w:p>
          <w:p w:rsidR="002F0428" w:rsidRPr="000F5D7F" w:rsidRDefault="002F0428" w:rsidP="002F0428">
            <w:pPr>
              <w:widowControl w:val="0"/>
              <w:tabs>
                <w:tab w:val="left" w:pos="8627"/>
                <w:tab w:val="left" w:pos="9638"/>
              </w:tabs>
              <w:autoSpaceDE w:val="0"/>
              <w:autoSpaceDN w:val="0"/>
              <w:adjustRightInd w:val="0"/>
              <w:ind w:right="-1"/>
              <w:jc w:val="both"/>
              <w:rPr>
                <w:sz w:val="28"/>
                <w:szCs w:val="28"/>
              </w:rPr>
            </w:pPr>
          </w:p>
        </w:tc>
        <w:tc>
          <w:tcPr>
            <w:tcW w:w="567" w:type="dxa"/>
          </w:tcPr>
          <w:p w:rsidR="002F0428" w:rsidRPr="000F5D7F" w:rsidRDefault="002F0428" w:rsidP="002F0428">
            <w:pPr>
              <w:widowControl w:val="0"/>
              <w:tabs>
                <w:tab w:val="left" w:pos="8627"/>
                <w:tab w:val="left" w:pos="9638"/>
              </w:tabs>
              <w:autoSpaceDE w:val="0"/>
              <w:autoSpaceDN w:val="0"/>
              <w:adjustRightInd w:val="0"/>
              <w:ind w:right="-1"/>
              <w:jc w:val="both"/>
              <w:rPr>
                <w:sz w:val="28"/>
                <w:szCs w:val="28"/>
              </w:rPr>
            </w:pPr>
            <w:r w:rsidRPr="000F5D7F">
              <w:rPr>
                <w:sz w:val="28"/>
                <w:szCs w:val="28"/>
              </w:rPr>
              <w:t>64</w:t>
            </w:r>
          </w:p>
        </w:tc>
      </w:tr>
      <w:tr w:rsidR="002F0428" w:rsidRPr="000F5D7F" w:rsidTr="00985EDF">
        <w:tc>
          <w:tcPr>
            <w:tcW w:w="9180" w:type="dxa"/>
          </w:tcPr>
          <w:p w:rsidR="002F0428" w:rsidRPr="000F5D7F" w:rsidRDefault="002F0428" w:rsidP="002F0428">
            <w:pPr>
              <w:widowControl w:val="0"/>
              <w:tabs>
                <w:tab w:val="left" w:pos="8627"/>
                <w:tab w:val="left" w:pos="9638"/>
              </w:tabs>
              <w:autoSpaceDE w:val="0"/>
              <w:autoSpaceDN w:val="0"/>
              <w:adjustRightInd w:val="0"/>
              <w:ind w:right="-1"/>
              <w:jc w:val="both"/>
              <w:rPr>
                <w:sz w:val="28"/>
                <w:szCs w:val="28"/>
              </w:rPr>
            </w:pPr>
          </w:p>
        </w:tc>
        <w:tc>
          <w:tcPr>
            <w:tcW w:w="567" w:type="dxa"/>
          </w:tcPr>
          <w:p w:rsidR="002F0428" w:rsidRPr="000F5D7F" w:rsidRDefault="002F0428" w:rsidP="002F0428">
            <w:pPr>
              <w:widowControl w:val="0"/>
              <w:tabs>
                <w:tab w:val="left" w:pos="8627"/>
                <w:tab w:val="left" w:pos="9638"/>
              </w:tabs>
              <w:autoSpaceDE w:val="0"/>
              <w:autoSpaceDN w:val="0"/>
              <w:adjustRightInd w:val="0"/>
              <w:ind w:right="-1"/>
              <w:jc w:val="both"/>
              <w:rPr>
                <w:sz w:val="28"/>
                <w:szCs w:val="28"/>
              </w:rPr>
            </w:pPr>
          </w:p>
        </w:tc>
      </w:tr>
    </w:tbl>
    <w:p w:rsidR="002F0428" w:rsidRPr="002F1F9F" w:rsidRDefault="002F0428" w:rsidP="002F0428">
      <w:pPr>
        <w:pStyle w:val="1"/>
        <w:spacing w:line="240" w:lineRule="auto"/>
        <w:ind w:firstLine="724"/>
        <w:jc w:val="center"/>
        <w:rPr>
          <w:bCs w:val="0"/>
          <w:sz w:val="28"/>
        </w:rPr>
      </w:pPr>
      <w:r>
        <w:rPr>
          <w:bCs w:val="0"/>
          <w:sz w:val="28"/>
        </w:rPr>
        <w:t xml:space="preserve">1.5 </w:t>
      </w:r>
      <w:r w:rsidRPr="002F1F9F">
        <w:rPr>
          <w:bCs w:val="0"/>
          <w:sz w:val="28"/>
        </w:rPr>
        <w:t>Введение</w:t>
      </w:r>
      <w:bookmarkEnd w:id="10"/>
      <w:bookmarkEnd w:id="11"/>
    </w:p>
    <w:p w:rsidR="002F0428" w:rsidRDefault="002F0428" w:rsidP="002F0428">
      <w:pPr>
        <w:jc w:val="both"/>
      </w:pPr>
    </w:p>
    <w:p w:rsidR="002F0428" w:rsidRDefault="002F0428" w:rsidP="002F0428">
      <w:pPr>
        <w:pStyle w:val="a4"/>
        <w:spacing w:line="240" w:lineRule="auto"/>
        <w:ind w:firstLine="708"/>
        <w:rPr>
          <w:sz w:val="28"/>
          <w:szCs w:val="28"/>
        </w:rPr>
      </w:pPr>
      <w:r>
        <w:rPr>
          <w:sz w:val="28"/>
          <w:szCs w:val="28"/>
        </w:rPr>
        <w:t>Во введении отображается состояние вопроса, обосновывается акт</w:t>
      </w:r>
      <w:r>
        <w:rPr>
          <w:sz w:val="28"/>
          <w:szCs w:val="28"/>
        </w:rPr>
        <w:t>у</w:t>
      </w:r>
      <w:r>
        <w:rPr>
          <w:sz w:val="28"/>
          <w:szCs w:val="28"/>
        </w:rPr>
        <w:t>альность выбранной темы дипломного проекта, формулируются цели и зад</w:t>
      </w:r>
      <w:r>
        <w:rPr>
          <w:sz w:val="28"/>
          <w:szCs w:val="28"/>
        </w:rPr>
        <w:t>а</w:t>
      </w:r>
      <w:r>
        <w:rPr>
          <w:sz w:val="28"/>
          <w:szCs w:val="28"/>
        </w:rPr>
        <w:t>чи работы, указываются методы и приемы исследования, применяемые в пр</w:t>
      </w:r>
      <w:r>
        <w:rPr>
          <w:sz w:val="28"/>
          <w:szCs w:val="28"/>
        </w:rPr>
        <w:t>о</w:t>
      </w:r>
      <w:r>
        <w:rPr>
          <w:sz w:val="28"/>
          <w:szCs w:val="28"/>
        </w:rPr>
        <w:t>цессе выполнения работы, обозначается объект исследования, определяются материалы, используемые в процессе исследования, а также роль разрабатываемого проекта в эк</w:t>
      </w:r>
      <w:r>
        <w:rPr>
          <w:sz w:val="28"/>
          <w:szCs w:val="28"/>
        </w:rPr>
        <w:t>о</w:t>
      </w:r>
      <w:r>
        <w:rPr>
          <w:sz w:val="28"/>
          <w:szCs w:val="28"/>
        </w:rPr>
        <w:t>номике предприятия, региона и государства.</w:t>
      </w:r>
    </w:p>
    <w:p w:rsidR="002F0428" w:rsidRDefault="002F0428" w:rsidP="002F0428">
      <w:pPr>
        <w:pStyle w:val="1"/>
        <w:spacing w:line="240" w:lineRule="auto"/>
        <w:jc w:val="both"/>
        <w:rPr>
          <w:b w:val="0"/>
          <w:bCs w:val="0"/>
          <w:sz w:val="28"/>
        </w:rPr>
      </w:pPr>
      <w:bookmarkStart w:id="12" w:name="_Toc38099707"/>
      <w:bookmarkStart w:id="13" w:name="_Toc38099988"/>
      <w:bookmarkStart w:id="14" w:name="_Toc38186735"/>
    </w:p>
    <w:p w:rsidR="002F0428" w:rsidRPr="009F57B4" w:rsidRDefault="002F0428" w:rsidP="002F0428"/>
    <w:p w:rsidR="002F0428" w:rsidRPr="002F1F9F" w:rsidRDefault="002F0428" w:rsidP="002F0428">
      <w:pPr>
        <w:pStyle w:val="1"/>
        <w:spacing w:line="240" w:lineRule="auto"/>
        <w:ind w:firstLine="724"/>
        <w:jc w:val="center"/>
        <w:rPr>
          <w:bCs w:val="0"/>
          <w:sz w:val="28"/>
        </w:rPr>
      </w:pPr>
      <w:r>
        <w:rPr>
          <w:bCs w:val="0"/>
          <w:sz w:val="28"/>
        </w:rPr>
        <w:t>1.6</w:t>
      </w:r>
      <w:r w:rsidRPr="002F1F9F">
        <w:rPr>
          <w:bCs w:val="0"/>
          <w:sz w:val="28"/>
        </w:rPr>
        <w:t xml:space="preserve"> Основная часть</w:t>
      </w:r>
      <w:bookmarkEnd w:id="12"/>
      <w:bookmarkEnd w:id="13"/>
      <w:bookmarkEnd w:id="14"/>
    </w:p>
    <w:p w:rsidR="002F0428" w:rsidRDefault="002F0428" w:rsidP="002F0428">
      <w:pPr>
        <w:pStyle w:val="a4"/>
        <w:spacing w:line="240" w:lineRule="auto"/>
        <w:ind w:firstLine="708"/>
        <w:rPr>
          <w:sz w:val="28"/>
          <w:szCs w:val="28"/>
        </w:rPr>
      </w:pPr>
    </w:p>
    <w:p w:rsidR="002F0428" w:rsidRPr="00A2065E" w:rsidRDefault="002F0428" w:rsidP="002F0428">
      <w:pPr>
        <w:pStyle w:val="a4"/>
        <w:spacing w:line="240" w:lineRule="auto"/>
        <w:ind w:firstLine="708"/>
        <w:rPr>
          <w:sz w:val="28"/>
          <w:szCs w:val="28"/>
        </w:rPr>
      </w:pPr>
      <w:r>
        <w:rPr>
          <w:sz w:val="28"/>
          <w:szCs w:val="28"/>
        </w:rPr>
        <w:t>В основной части дипломной работы (проекта) приводят данные, отражающие сущность, содержание, методику и основные результаты выполненной работы. О</w:t>
      </w:r>
      <w:r w:rsidRPr="00A2065E">
        <w:rPr>
          <w:sz w:val="28"/>
          <w:szCs w:val="28"/>
        </w:rPr>
        <w:t>сновная часть дипломной работы (проекта), как правило, делится на разделы и подразделы.</w:t>
      </w:r>
    </w:p>
    <w:p w:rsidR="002F0428" w:rsidRDefault="002F0428" w:rsidP="002F0428">
      <w:pPr>
        <w:pStyle w:val="a4"/>
        <w:spacing w:line="240" w:lineRule="auto"/>
        <w:ind w:firstLine="708"/>
        <w:rPr>
          <w:sz w:val="28"/>
          <w:szCs w:val="28"/>
        </w:rPr>
      </w:pPr>
    </w:p>
    <w:p w:rsidR="002F0428" w:rsidRDefault="002F0428" w:rsidP="002F0428">
      <w:pPr>
        <w:pStyle w:val="1"/>
        <w:spacing w:line="240" w:lineRule="auto"/>
        <w:jc w:val="both"/>
        <w:rPr>
          <w:b w:val="0"/>
          <w:bCs w:val="0"/>
          <w:sz w:val="28"/>
        </w:rPr>
      </w:pPr>
      <w:bookmarkStart w:id="15" w:name="_Toc38099708"/>
      <w:bookmarkStart w:id="16" w:name="_Toc38099989"/>
      <w:bookmarkStart w:id="17" w:name="_Toc38186736"/>
    </w:p>
    <w:p w:rsidR="002F0428" w:rsidRPr="002F1F9F" w:rsidRDefault="002F0428" w:rsidP="002F0428">
      <w:pPr>
        <w:pStyle w:val="1"/>
        <w:spacing w:line="240" w:lineRule="auto"/>
        <w:ind w:firstLine="724"/>
        <w:jc w:val="center"/>
        <w:rPr>
          <w:bCs w:val="0"/>
          <w:sz w:val="28"/>
        </w:rPr>
      </w:pPr>
      <w:r>
        <w:rPr>
          <w:bCs w:val="0"/>
          <w:sz w:val="28"/>
        </w:rPr>
        <w:t>1.7</w:t>
      </w:r>
      <w:r w:rsidRPr="002F1F9F">
        <w:rPr>
          <w:bCs w:val="0"/>
          <w:sz w:val="28"/>
        </w:rPr>
        <w:t xml:space="preserve"> Заключение</w:t>
      </w:r>
      <w:bookmarkEnd w:id="15"/>
      <w:bookmarkEnd w:id="16"/>
      <w:bookmarkEnd w:id="17"/>
    </w:p>
    <w:p w:rsidR="002F0428" w:rsidRDefault="002F0428" w:rsidP="002F0428">
      <w:pPr>
        <w:pStyle w:val="a4"/>
        <w:spacing w:line="240" w:lineRule="auto"/>
        <w:rPr>
          <w:sz w:val="28"/>
          <w:szCs w:val="28"/>
        </w:rPr>
      </w:pPr>
    </w:p>
    <w:p w:rsidR="002F0428" w:rsidRDefault="002F0428" w:rsidP="002F0428">
      <w:pPr>
        <w:pStyle w:val="a4"/>
        <w:spacing w:line="240" w:lineRule="auto"/>
        <w:ind w:firstLine="724"/>
        <w:rPr>
          <w:sz w:val="28"/>
          <w:szCs w:val="28"/>
        </w:rPr>
      </w:pPr>
      <w:r>
        <w:rPr>
          <w:sz w:val="28"/>
          <w:szCs w:val="28"/>
        </w:rPr>
        <w:t>В заключении студент должен показать, как выполнены цели и задачи, которые были поставлены перед написанием дипломного  проекта (работы).  Выводы должны быть краткими и подтверждаться соответствующими аргументами, рекомендации – конкретными, и сопровождаться оценкой их внедр</w:t>
      </w:r>
      <w:r>
        <w:rPr>
          <w:sz w:val="28"/>
          <w:szCs w:val="28"/>
        </w:rPr>
        <w:t>е</w:t>
      </w:r>
      <w:r>
        <w:rPr>
          <w:sz w:val="28"/>
          <w:szCs w:val="28"/>
        </w:rPr>
        <w:t>ния на практике.</w:t>
      </w:r>
    </w:p>
    <w:p w:rsidR="002F0428" w:rsidRDefault="002F0428" w:rsidP="002F0428">
      <w:pPr>
        <w:pStyle w:val="a4"/>
        <w:spacing w:line="240" w:lineRule="auto"/>
        <w:ind w:firstLine="724"/>
        <w:rPr>
          <w:sz w:val="28"/>
          <w:szCs w:val="28"/>
        </w:rPr>
      </w:pPr>
    </w:p>
    <w:p w:rsidR="002F0428" w:rsidRDefault="002F0428" w:rsidP="002F0428">
      <w:pPr>
        <w:pStyle w:val="a4"/>
        <w:spacing w:line="240" w:lineRule="auto"/>
        <w:ind w:firstLine="724"/>
        <w:rPr>
          <w:sz w:val="28"/>
          <w:szCs w:val="28"/>
        </w:rPr>
      </w:pPr>
    </w:p>
    <w:p w:rsidR="002F0428" w:rsidRPr="002F1F9F" w:rsidRDefault="002F0428" w:rsidP="002F0428">
      <w:pPr>
        <w:pStyle w:val="1"/>
        <w:spacing w:line="240" w:lineRule="auto"/>
        <w:ind w:firstLine="724"/>
        <w:jc w:val="center"/>
        <w:rPr>
          <w:bCs w:val="0"/>
          <w:sz w:val="28"/>
        </w:rPr>
      </w:pPr>
      <w:bookmarkStart w:id="18" w:name="_Toc38099709"/>
      <w:bookmarkStart w:id="19" w:name="_Toc38099990"/>
      <w:bookmarkStart w:id="20" w:name="_Toc38186737"/>
      <w:r>
        <w:rPr>
          <w:bCs w:val="0"/>
          <w:sz w:val="28"/>
        </w:rPr>
        <w:lastRenderedPageBreak/>
        <w:t>1.8</w:t>
      </w:r>
      <w:r w:rsidRPr="002F1F9F">
        <w:rPr>
          <w:bCs w:val="0"/>
          <w:sz w:val="28"/>
        </w:rPr>
        <w:t xml:space="preserve"> Список </w:t>
      </w:r>
      <w:r>
        <w:rPr>
          <w:bCs w:val="0"/>
          <w:sz w:val="28"/>
        </w:rPr>
        <w:t xml:space="preserve">используемой </w:t>
      </w:r>
      <w:r w:rsidRPr="002F1F9F">
        <w:rPr>
          <w:bCs w:val="0"/>
          <w:sz w:val="28"/>
        </w:rPr>
        <w:t>литературы</w:t>
      </w:r>
      <w:bookmarkEnd w:id="18"/>
      <w:bookmarkEnd w:id="19"/>
      <w:bookmarkEnd w:id="20"/>
    </w:p>
    <w:p w:rsidR="002F0428" w:rsidRDefault="002F0428" w:rsidP="002F0428">
      <w:pPr>
        <w:pStyle w:val="a4"/>
        <w:spacing w:line="240" w:lineRule="auto"/>
        <w:rPr>
          <w:sz w:val="28"/>
          <w:szCs w:val="28"/>
        </w:rPr>
      </w:pPr>
    </w:p>
    <w:p w:rsidR="002F0428" w:rsidRDefault="002F0428" w:rsidP="002F0428">
      <w:pPr>
        <w:pStyle w:val="a4"/>
        <w:spacing w:line="240" w:lineRule="auto"/>
        <w:ind w:firstLine="724"/>
        <w:rPr>
          <w:sz w:val="28"/>
          <w:szCs w:val="28"/>
        </w:rPr>
      </w:pPr>
      <w:r>
        <w:rPr>
          <w:sz w:val="28"/>
          <w:szCs w:val="28"/>
        </w:rPr>
        <w:t>После текста основной части и заключения приводится список испол</w:t>
      </w:r>
      <w:r>
        <w:rPr>
          <w:sz w:val="28"/>
          <w:szCs w:val="28"/>
        </w:rPr>
        <w:t>ь</w:t>
      </w:r>
      <w:r>
        <w:rPr>
          <w:sz w:val="28"/>
          <w:szCs w:val="28"/>
        </w:rPr>
        <w:t xml:space="preserve">зуемых источников. </w:t>
      </w:r>
    </w:p>
    <w:p w:rsidR="002F0428" w:rsidRDefault="002F0428" w:rsidP="002F0428">
      <w:pPr>
        <w:widowControl w:val="0"/>
        <w:shd w:val="clear" w:color="auto" w:fill="FFFFFF"/>
        <w:tabs>
          <w:tab w:val="left" w:pos="1085"/>
        </w:tabs>
        <w:autoSpaceDE w:val="0"/>
        <w:autoSpaceDN w:val="0"/>
        <w:adjustRightInd w:val="0"/>
        <w:ind w:firstLine="905"/>
        <w:jc w:val="both"/>
        <w:rPr>
          <w:bCs/>
          <w:color w:val="000000"/>
          <w:sz w:val="28"/>
          <w:szCs w:val="28"/>
        </w:rPr>
      </w:pPr>
      <w:bookmarkStart w:id="21" w:name="_Toc38099710"/>
      <w:bookmarkStart w:id="22" w:name="_Toc38099991"/>
      <w:bookmarkStart w:id="23" w:name="_Toc38186738"/>
      <w:r w:rsidRPr="005E693B">
        <w:rPr>
          <w:bCs/>
          <w:color w:val="FF0000"/>
          <w:sz w:val="28"/>
          <w:szCs w:val="28"/>
        </w:rPr>
        <w:t>Источники в списке литературы располагаются в порядке их появл</w:t>
      </w:r>
      <w:r w:rsidRPr="005E693B">
        <w:rPr>
          <w:bCs/>
          <w:color w:val="FF0000"/>
          <w:sz w:val="28"/>
          <w:szCs w:val="28"/>
        </w:rPr>
        <w:t>е</w:t>
      </w:r>
      <w:r w:rsidRPr="005E693B">
        <w:rPr>
          <w:bCs/>
          <w:color w:val="FF0000"/>
          <w:sz w:val="28"/>
          <w:szCs w:val="28"/>
        </w:rPr>
        <w:t>ния в тексте или в алфавитном порядке.</w:t>
      </w:r>
      <w:r w:rsidRPr="001E0120">
        <w:rPr>
          <w:sz w:val="28"/>
          <w:szCs w:val="28"/>
        </w:rPr>
        <w:t xml:space="preserve"> </w:t>
      </w:r>
      <w:r>
        <w:rPr>
          <w:sz w:val="28"/>
          <w:szCs w:val="28"/>
        </w:rPr>
        <w:t>Список использованной литературы оформляется в соответствии с установленными требованиями к научным работам.</w:t>
      </w:r>
    </w:p>
    <w:p w:rsidR="002F0428" w:rsidRDefault="002F0428" w:rsidP="002F0428">
      <w:pPr>
        <w:widowControl w:val="0"/>
        <w:shd w:val="clear" w:color="auto" w:fill="FFFFFF"/>
        <w:tabs>
          <w:tab w:val="left" w:pos="1085"/>
        </w:tabs>
        <w:autoSpaceDE w:val="0"/>
        <w:autoSpaceDN w:val="0"/>
        <w:adjustRightInd w:val="0"/>
        <w:ind w:firstLine="905"/>
        <w:jc w:val="both"/>
        <w:rPr>
          <w:bCs/>
          <w:color w:val="000000"/>
          <w:sz w:val="28"/>
          <w:szCs w:val="28"/>
        </w:rPr>
      </w:pPr>
    </w:p>
    <w:p w:rsidR="002F0428" w:rsidRDefault="002F0428" w:rsidP="002F0428">
      <w:pPr>
        <w:widowControl w:val="0"/>
        <w:shd w:val="clear" w:color="auto" w:fill="FFFFFF"/>
        <w:tabs>
          <w:tab w:val="left" w:pos="1085"/>
        </w:tabs>
        <w:autoSpaceDE w:val="0"/>
        <w:autoSpaceDN w:val="0"/>
        <w:adjustRightInd w:val="0"/>
        <w:ind w:firstLine="905"/>
        <w:jc w:val="both"/>
        <w:rPr>
          <w:bCs/>
          <w:color w:val="000000"/>
          <w:sz w:val="28"/>
          <w:szCs w:val="28"/>
        </w:rPr>
      </w:pPr>
    </w:p>
    <w:p w:rsidR="002F0428" w:rsidRPr="002F1F9F" w:rsidRDefault="002F0428" w:rsidP="002F0428">
      <w:pPr>
        <w:pStyle w:val="1"/>
        <w:spacing w:line="240" w:lineRule="auto"/>
        <w:ind w:firstLine="724"/>
        <w:jc w:val="center"/>
        <w:rPr>
          <w:bCs w:val="0"/>
          <w:sz w:val="28"/>
        </w:rPr>
      </w:pPr>
      <w:r>
        <w:rPr>
          <w:bCs w:val="0"/>
          <w:sz w:val="28"/>
        </w:rPr>
        <w:t>1.9</w:t>
      </w:r>
      <w:r w:rsidRPr="002F1F9F">
        <w:rPr>
          <w:bCs w:val="0"/>
          <w:sz w:val="28"/>
        </w:rPr>
        <w:t xml:space="preserve"> Приложения</w:t>
      </w:r>
      <w:bookmarkEnd w:id="21"/>
      <w:bookmarkEnd w:id="22"/>
      <w:bookmarkEnd w:id="23"/>
    </w:p>
    <w:p w:rsidR="002F0428" w:rsidRDefault="002F0428" w:rsidP="002F0428">
      <w:pPr>
        <w:pStyle w:val="a4"/>
        <w:spacing w:line="240" w:lineRule="auto"/>
        <w:rPr>
          <w:sz w:val="28"/>
        </w:rPr>
      </w:pPr>
      <w:bookmarkStart w:id="24" w:name="_Toc38099711"/>
      <w:bookmarkStart w:id="25" w:name="_Toc38099992"/>
    </w:p>
    <w:p w:rsidR="002F0428" w:rsidRDefault="002F0428" w:rsidP="002F0428">
      <w:pPr>
        <w:pStyle w:val="a4"/>
        <w:spacing w:line="240" w:lineRule="auto"/>
        <w:ind w:firstLine="724"/>
        <w:rPr>
          <w:sz w:val="28"/>
        </w:rPr>
      </w:pPr>
      <w:r>
        <w:rPr>
          <w:sz w:val="28"/>
        </w:rPr>
        <w:t>В приложения выносится исходная и промежуточная информация, на осн</w:t>
      </w:r>
      <w:r>
        <w:rPr>
          <w:sz w:val="28"/>
        </w:rPr>
        <w:t>о</w:t>
      </w:r>
      <w:r>
        <w:rPr>
          <w:sz w:val="28"/>
        </w:rPr>
        <w:t>вании которой был выполнен дипломный  проект (работа).</w:t>
      </w:r>
      <w:bookmarkEnd w:id="24"/>
      <w:bookmarkEnd w:id="25"/>
    </w:p>
    <w:p w:rsidR="002F0428" w:rsidRPr="00FB209E" w:rsidRDefault="002F0428" w:rsidP="002F0428">
      <w:pPr>
        <w:pStyle w:val="a4"/>
        <w:spacing w:line="240" w:lineRule="auto"/>
        <w:ind w:firstLine="724"/>
        <w:rPr>
          <w:sz w:val="28"/>
        </w:rPr>
      </w:pPr>
      <w:r w:rsidRPr="00FB209E">
        <w:rPr>
          <w:sz w:val="28"/>
        </w:rPr>
        <w:t xml:space="preserve">В приложение включаются материалы, связанные с выполнением </w:t>
      </w:r>
    </w:p>
    <w:p w:rsidR="002F0428" w:rsidRPr="00FB209E" w:rsidRDefault="002F0428" w:rsidP="002F0428">
      <w:pPr>
        <w:pStyle w:val="a4"/>
        <w:spacing w:line="240" w:lineRule="auto"/>
        <w:rPr>
          <w:sz w:val="28"/>
        </w:rPr>
      </w:pPr>
      <w:r w:rsidRPr="00FB209E">
        <w:rPr>
          <w:sz w:val="28"/>
        </w:rPr>
        <w:t>дипломного исследования, которые не нашли отражения в основной части.</w:t>
      </w:r>
    </w:p>
    <w:p w:rsidR="002F0428" w:rsidRDefault="002F0428" w:rsidP="002F0428">
      <w:pPr>
        <w:pStyle w:val="a4"/>
        <w:spacing w:line="240" w:lineRule="auto"/>
        <w:ind w:firstLine="724"/>
        <w:jc w:val="center"/>
        <w:rPr>
          <w:b/>
          <w:sz w:val="28"/>
        </w:rPr>
      </w:pPr>
    </w:p>
    <w:p w:rsidR="002F0428" w:rsidRDefault="002F0428" w:rsidP="002F0428">
      <w:pPr>
        <w:pStyle w:val="a4"/>
        <w:spacing w:line="240" w:lineRule="auto"/>
        <w:jc w:val="center"/>
        <w:rPr>
          <w:sz w:val="28"/>
        </w:rPr>
      </w:pPr>
      <w:bookmarkStart w:id="26" w:name="_Toc38099712"/>
      <w:bookmarkStart w:id="27" w:name="_Toc38099993"/>
      <w:bookmarkStart w:id="28" w:name="_Toc38186739"/>
    </w:p>
    <w:p w:rsidR="002F0428" w:rsidRDefault="002F0428" w:rsidP="002F0428">
      <w:pPr>
        <w:pStyle w:val="a4"/>
        <w:spacing w:line="240" w:lineRule="auto"/>
        <w:jc w:val="center"/>
        <w:rPr>
          <w:sz w:val="28"/>
        </w:rPr>
      </w:pPr>
      <w:r>
        <w:rPr>
          <w:sz w:val="28"/>
        </w:rPr>
        <w:t>2 ПРАВИЛА ОФОРМЛЕНИЯ ДИПЛОМНОЙ  РАБОТЫ</w:t>
      </w:r>
      <w:bookmarkEnd w:id="26"/>
      <w:bookmarkEnd w:id="27"/>
      <w:bookmarkEnd w:id="28"/>
    </w:p>
    <w:p w:rsidR="002F0428" w:rsidRDefault="002F0428" w:rsidP="002F0428">
      <w:pPr>
        <w:pStyle w:val="1"/>
        <w:spacing w:line="240" w:lineRule="auto"/>
        <w:jc w:val="both"/>
        <w:rPr>
          <w:sz w:val="28"/>
        </w:rPr>
      </w:pPr>
      <w:bookmarkStart w:id="29" w:name="_Toc38099713"/>
      <w:bookmarkStart w:id="30" w:name="_Toc38099994"/>
      <w:bookmarkStart w:id="31" w:name="_Toc38186740"/>
    </w:p>
    <w:p w:rsidR="002F0428" w:rsidRDefault="002F0428" w:rsidP="002F0428">
      <w:pPr>
        <w:pStyle w:val="1"/>
        <w:spacing w:line="240" w:lineRule="auto"/>
        <w:ind w:firstLine="905"/>
        <w:jc w:val="center"/>
        <w:rPr>
          <w:bCs w:val="0"/>
          <w:sz w:val="28"/>
        </w:rPr>
      </w:pPr>
    </w:p>
    <w:p w:rsidR="002F0428" w:rsidRPr="002F1F9F" w:rsidRDefault="002F0428" w:rsidP="002F0428">
      <w:pPr>
        <w:pStyle w:val="1"/>
        <w:spacing w:line="240" w:lineRule="auto"/>
        <w:ind w:firstLine="905"/>
        <w:jc w:val="center"/>
        <w:rPr>
          <w:bCs w:val="0"/>
          <w:sz w:val="28"/>
        </w:rPr>
      </w:pPr>
      <w:r>
        <w:rPr>
          <w:bCs w:val="0"/>
          <w:sz w:val="28"/>
        </w:rPr>
        <w:t>2</w:t>
      </w:r>
      <w:r w:rsidRPr="002F1F9F">
        <w:rPr>
          <w:bCs w:val="0"/>
          <w:sz w:val="28"/>
        </w:rPr>
        <w:t>.1 Общие правила</w:t>
      </w:r>
      <w:bookmarkEnd w:id="29"/>
      <w:bookmarkEnd w:id="30"/>
      <w:bookmarkEnd w:id="31"/>
    </w:p>
    <w:p w:rsidR="002F0428" w:rsidRDefault="002F0428" w:rsidP="002F0428">
      <w:pPr>
        <w:pStyle w:val="a4"/>
        <w:spacing w:line="240" w:lineRule="auto"/>
        <w:ind w:firstLine="900"/>
        <w:rPr>
          <w:sz w:val="28"/>
          <w:szCs w:val="28"/>
        </w:rPr>
      </w:pPr>
    </w:p>
    <w:p w:rsidR="002F0428" w:rsidRPr="00E36AAA" w:rsidRDefault="002F0428" w:rsidP="002F0428">
      <w:pPr>
        <w:pStyle w:val="a4"/>
        <w:spacing w:line="240" w:lineRule="auto"/>
        <w:ind w:firstLine="900"/>
        <w:rPr>
          <w:sz w:val="28"/>
          <w:szCs w:val="28"/>
        </w:rPr>
      </w:pPr>
      <w:r w:rsidRPr="00E36AAA">
        <w:rPr>
          <w:sz w:val="28"/>
          <w:szCs w:val="28"/>
        </w:rPr>
        <w:t xml:space="preserve">После согласования окончательного варианта дипломного проекта (работы) с руководителем, и </w:t>
      </w:r>
      <w:r w:rsidRPr="006430BF">
        <w:rPr>
          <w:b/>
          <w:sz w:val="28"/>
          <w:szCs w:val="28"/>
        </w:rPr>
        <w:t xml:space="preserve">пройденного </w:t>
      </w:r>
      <w:proofErr w:type="spellStart"/>
      <w:r w:rsidRPr="006430BF">
        <w:rPr>
          <w:b/>
          <w:sz w:val="28"/>
          <w:szCs w:val="28"/>
        </w:rPr>
        <w:t>нормоконтроля</w:t>
      </w:r>
      <w:proofErr w:type="spellEnd"/>
      <w:r w:rsidRPr="00E36AAA">
        <w:rPr>
          <w:sz w:val="28"/>
          <w:szCs w:val="28"/>
        </w:rPr>
        <w:t xml:space="preserve"> работу переплетают в типографии.</w:t>
      </w:r>
    </w:p>
    <w:p w:rsidR="002F0428" w:rsidRPr="005E693B" w:rsidRDefault="002F0428" w:rsidP="002F0428">
      <w:pPr>
        <w:shd w:val="clear" w:color="auto" w:fill="FFFFFF"/>
        <w:ind w:firstLine="709"/>
        <w:jc w:val="both"/>
        <w:rPr>
          <w:color w:val="FF0000"/>
          <w:sz w:val="28"/>
          <w:szCs w:val="28"/>
        </w:rPr>
      </w:pPr>
      <w:r>
        <w:rPr>
          <w:sz w:val="28"/>
          <w:szCs w:val="28"/>
        </w:rPr>
        <w:t xml:space="preserve">Дипломная работа (проект) должна быть выполнена печатным способом с использованием компьютера и принтера на одной стороне листа </w:t>
      </w:r>
      <w:r w:rsidRPr="005E693B">
        <w:rPr>
          <w:color w:val="FF0000"/>
          <w:sz w:val="28"/>
          <w:szCs w:val="28"/>
        </w:rPr>
        <w:t>белой бумаги формата А</w:t>
      </w:r>
      <w:proofErr w:type="gramStart"/>
      <w:r w:rsidRPr="005E693B">
        <w:rPr>
          <w:color w:val="FF0000"/>
          <w:sz w:val="28"/>
          <w:szCs w:val="28"/>
        </w:rPr>
        <w:t>4</w:t>
      </w:r>
      <w:proofErr w:type="gramEnd"/>
      <w:r w:rsidRPr="005E693B">
        <w:rPr>
          <w:color w:val="FF0000"/>
          <w:sz w:val="28"/>
          <w:szCs w:val="28"/>
        </w:rPr>
        <w:t xml:space="preserve"> через один интервал. Шрифт - обычный, кегль 14.</w:t>
      </w:r>
    </w:p>
    <w:p w:rsidR="002F0428" w:rsidRPr="005E693B" w:rsidRDefault="002F0428" w:rsidP="002F0428">
      <w:pPr>
        <w:shd w:val="clear" w:color="auto" w:fill="FFFFFF"/>
        <w:ind w:firstLine="540"/>
        <w:jc w:val="both"/>
        <w:rPr>
          <w:color w:val="FF0000"/>
          <w:sz w:val="28"/>
          <w:szCs w:val="28"/>
        </w:rPr>
      </w:pPr>
      <w:proofErr w:type="gramStart"/>
      <w:r w:rsidRPr="005E693B">
        <w:rPr>
          <w:color w:val="FF0000"/>
          <w:sz w:val="28"/>
          <w:szCs w:val="28"/>
        </w:rPr>
        <w:t xml:space="preserve">Текст дипломной работы (проекта) следует печатать, соблюдая следующие размеры полей: левое - </w:t>
      </w:r>
      <w:smartTag w:uri="urn:schemas-microsoft-com:office:smarttags" w:element="metricconverter">
        <w:smartTagPr>
          <w:attr w:name="ProductID" w:val="30 мм"/>
        </w:smartTagPr>
        <w:r w:rsidRPr="005E693B">
          <w:rPr>
            <w:color w:val="FF0000"/>
            <w:sz w:val="28"/>
            <w:szCs w:val="28"/>
          </w:rPr>
          <w:t>30 мм</w:t>
        </w:r>
      </w:smartTag>
      <w:r w:rsidRPr="005E693B">
        <w:rPr>
          <w:color w:val="FF0000"/>
          <w:sz w:val="28"/>
          <w:szCs w:val="28"/>
        </w:rPr>
        <w:t xml:space="preserve">, верхнее - </w:t>
      </w:r>
      <w:smartTag w:uri="urn:schemas-microsoft-com:office:smarttags" w:element="metricconverter">
        <w:smartTagPr>
          <w:attr w:name="ProductID" w:val="20 мм"/>
        </w:smartTagPr>
        <w:r w:rsidRPr="005E693B">
          <w:rPr>
            <w:color w:val="FF0000"/>
            <w:sz w:val="28"/>
            <w:szCs w:val="28"/>
          </w:rPr>
          <w:t>20 мм</w:t>
        </w:r>
      </w:smartTag>
      <w:r w:rsidRPr="005E693B">
        <w:rPr>
          <w:color w:val="FF0000"/>
          <w:sz w:val="28"/>
          <w:szCs w:val="28"/>
        </w:rPr>
        <w:t xml:space="preserve">, правое - </w:t>
      </w:r>
      <w:smartTag w:uri="urn:schemas-microsoft-com:office:smarttags" w:element="metricconverter">
        <w:smartTagPr>
          <w:attr w:name="ProductID" w:val="10 мм"/>
        </w:smartTagPr>
        <w:r w:rsidRPr="005E693B">
          <w:rPr>
            <w:color w:val="FF0000"/>
            <w:sz w:val="28"/>
            <w:szCs w:val="28"/>
          </w:rPr>
          <w:t>10 мм</w:t>
        </w:r>
      </w:smartTag>
      <w:r w:rsidRPr="005E693B">
        <w:rPr>
          <w:color w:val="FF0000"/>
          <w:sz w:val="28"/>
          <w:szCs w:val="28"/>
        </w:rPr>
        <w:t xml:space="preserve"> и нижнее - </w:t>
      </w:r>
      <w:smartTag w:uri="urn:schemas-microsoft-com:office:smarttags" w:element="metricconverter">
        <w:smartTagPr>
          <w:attr w:name="ProductID" w:val="25 мм"/>
        </w:smartTagPr>
        <w:r w:rsidRPr="005E693B">
          <w:rPr>
            <w:color w:val="FF0000"/>
            <w:sz w:val="28"/>
            <w:szCs w:val="28"/>
          </w:rPr>
          <w:t>25 мм</w:t>
        </w:r>
      </w:smartTag>
      <w:r w:rsidRPr="005E693B">
        <w:rPr>
          <w:color w:val="FF0000"/>
          <w:sz w:val="28"/>
          <w:szCs w:val="28"/>
        </w:rPr>
        <w:t>.</w:t>
      </w:r>
      <w:proofErr w:type="gramEnd"/>
    </w:p>
    <w:p w:rsidR="002F0428" w:rsidRDefault="002F0428" w:rsidP="002F0428">
      <w:pPr>
        <w:shd w:val="clear" w:color="auto" w:fill="FFFFFF"/>
        <w:ind w:firstLine="540"/>
        <w:jc w:val="both"/>
        <w:rPr>
          <w:sz w:val="28"/>
          <w:szCs w:val="28"/>
        </w:rPr>
      </w:pPr>
      <w:r>
        <w:rPr>
          <w:sz w:val="28"/>
          <w:szCs w:val="28"/>
        </w:rPr>
        <w:t>Разрешается использовать компьютерные возможности акцентирования внимания на определенных терминах, формулах, теоремах, применяя шрифты разной гарнитуры.</w:t>
      </w:r>
    </w:p>
    <w:p w:rsidR="002F0428" w:rsidRPr="00324388" w:rsidRDefault="002F0428" w:rsidP="002F0428">
      <w:pPr>
        <w:shd w:val="clear" w:color="auto" w:fill="FFFFFF"/>
        <w:ind w:firstLine="709"/>
        <w:jc w:val="both"/>
        <w:rPr>
          <w:sz w:val="28"/>
          <w:szCs w:val="28"/>
        </w:rPr>
      </w:pPr>
      <w:r w:rsidRPr="00324388">
        <w:rPr>
          <w:b/>
          <w:sz w:val="28"/>
          <w:szCs w:val="28"/>
        </w:rPr>
        <w:t>Наименование структурных элементов дипломного проекта (работы), например: «Содержание», «Введение», «Заключение», «список используемой литературы», «</w:t>
      </w:r>
      <w:proofErr w:type="spellStart"/>
      <w:r w:rsidRPr="00324388">
        <w:rPr>
          <w:b/>
          <w:sz w:val="28"/>
          <w:szCs w:val="28"/>
        </w:rPr>
        <w:t>Экологичность</w:t>
      </w:r>
      <w:proofErr w:type="spellEnd"/>
      <w:r w:rsidRPr="00324388">
        <w:rPr>
          <w:b/>
          <w:sz w:val="28"/>
          <w:szCs w:val="28"/>
        </w:rPr>
        <w:t xml:space="preserve"> и безопасность проекта» и т.д. являются заголовками структурных элементов работы, </w:t>
      </w:r>
      <w:r w:rsidRPr="00324388">
        <w:rPr>
          <w:b/>
          <w:bCs/>
          <w:sz w:val="28"/>
          <w:szCs w:val="28"/>
        </w:rPr>
        <w:t>записываются</w:t>
      </w:r>
      <w:r w:rsidRPr="00324388">
        <w:rPr>
          <w:b/>
          <w:bCs/>
          <w:sz w:val="28"/>
        </w:rPr>
        <w:t xml:space="preserve"> с абзацного отступа,   с прописной буквы, не жирным шрифтом, не подчеркиваются и не нумеруются. Точка в конце не ставится.</w:t>
      </w:r>
      <w:r w:rsidRPr="00324388">
        <w:rPr>
          <w:sz w:val="28"/>
          <w:szCs w:val="28"/>
        </w:rPr>
        <w:t xml:space="preserve"> Если наименование состоит из двух предложений, их разделяют точкой. </w:t>
      </w:r>
    </w:p>
    <w:p w:rsidR="002F0428" w:rsidRDefault="002F0428" w:rsidP="002F0428">
      <w:pPr>
        <w:pStyle w:val="a4"/>
        <w:spacing w:line="240" w:lineRule="auto"/>
        <w:ind w:firstLine="900"/>
        <w:rPr>
          <w:sz w:val="28"/>
          <w:szCs w:val="28"/>
        </w:rPr>
      </w:pPr>
      <w:r>
        <w:rPr>
          <w:sz w:val="28"/>
          <w:szCs w:val="28"/>
        </w:rPr>
        <w:lastRenderedPageBreak/>
        <w:t xml:space="preserve">В тексте дипломного  проекта рекомендуется чаще применять </w:t>
      </w:r>
      <w:r w:rsidRPr="005E693B">
        <w:rPr>
          <w:color w:val="FF0000"/>
          <w:sz w:val="28"/>
          <w:szCs w:val="28"/>
        </w:rPr>
        <w:t>красную строку (отступ в 1,5см),</w:t>
      </w:r>
      <w:r>
        <w:rPr>
          <w:sz w:val="28"/>
          <w:szCs w:val="28"/>
        </w:rPr>
        <w:t xml:space="preserve"> выделяя законченную мысль в самостоятельный а</w:t>
      </w:r>
      <w:r>
        <w:rPr>
          <w:sz w:val="28"/>
          <w:szCs w:val="28"/>
        </w:rPr>
        <w:t>б</w:t>
      </w:r>
      <w:r>
        <w:rPr>
          <w:sz w:val="28"/>
          <w:szCs w:val="28"/>
        </w:rPr>
        <w:t>зац.</w:t>
      </w:r>
    </w:p>
    <w:p w:rsidR="002F0428" w:rsidRDefault="002F0428" w:rsidP="002F0428">
      <w:pPr>
        <w:pStyle w:val="a4"/>
        <w:spacing w:line="240" w:lineRule="auto"/>
        <w:ind w:firstLine="900"/>
        <w:rPr>
          <w:sz w:val="28"/>
          <w:szCs w:val="28"/>
        </w:rPr>
      </w:pPr>
      <w:r w:rsidRPr="00432A6C">
        <w:rPr>
          <w:sz w:val="28"/>
          <w:szCs w:val="28"/>
        </w:rPr>
        <w:t>Для наглядности в тексте обязательно должны быть включены таблицы и графики. Графики выполняются четко, красиво, в стр</w:t>
      </w:r>
      <w:r w:rsidRPr="00432A6C">
        <w:rPr>
          <w:sz w:val="28"/>
          <w:szCs w:val="28"/>
        </w:rPr>
        <w:t>о</w:t>
      </w:r>
      <w:r w:rsidRPr="00432A6C">
        <w:rPr>
          <w:sz w:val="28"/>
          <w:szCs w:val="28"/>
        </w:rPr>
        <w:t>гом соответствии с требованиями деловой документ</w:t>
      </w:r>
      <w:r w:rsidRPr="00432A6C">
        <w:rPr>
          <w:sz w:val="28"/>
          <w:szCs w:val="28"/>
        </w:rPr>
        <w:t>а</w:t>
      </w:r>
      <w:r w:rsidRPr="00432A6C">
        <w:rPr>
          <w:sz w:val="28"/>
          <w:szCs w:val="28"/>
        </w:rPr>
        <w:t>ции.</w:t>
      </w:r>
    </w:p>
    <w:p w:rsidR="002F0428" w:rsidRPr="00432A6C" w:rsidRDefault="002F0428" w:rsidP="002F0428">
      <w:pPr>
        <w:pStyle w:val="a4"/>
        <w:spacing w:line="240" w:lineRule="auto"/>
        <w:ind w:firstLine="900"/>
        <w:rPr>
          <w:sz w:val="28"/>
          <w:szCs w:val="28"/>
        </w:rPr>
      </w:pPr>
      <w:r>
        <w:rPr>
          <w:sz w:val="28"/>
          <w:szCs w:val="28"/>
        </w:rPr>
        <w:t>Опечатки, описки и графические неточности, обнаруженные в процессе подготовки дипломной работы (проекта), допускается исправлять подчисткой или закрашиванием белой краской и нанесением на том же месте исправленного текста (графики) машинописным способом или рукописным способом (черными чернилами или черной тушью).</w:t>
      </w:r>
    </w:p>
    <w:p w:rsidR="002F0428" w:rsidRDefault="002F0428" w:rsidP="002F0428">
      <w:pPr>
        <w:ind w:firstLine="905"/>
        <w:jc w:val="center"/>
        <w:rPr>
          <w:b/>
          <w:bCs/>
          <w:sz w:val="28"/>
        </w:rPr>
      </w:pPr>
    </w:p>
    <w:p w:rsidR="002F0428" w:rsidRDefault="002F0428" w:rsidP="002F0428">
      <w:pPr>
        <w:ind w:firstLine="905"/>
        <w:jc w:val="center"/>
        <w:rPr>
          <w:b/>
          <w:bCs/>
          <w:sz w:val="28"/>
        </w:rPr>
      </w:pPr>
    </w:p>
    <w:p w:rsidR="002F0428" w:rsidRPr="00B2537F" w:rsidRDefault="002F0428" w:rsidP="002F0428">
      <w:pPr>
        <w:ind w:firstLine="905"/>
        <w:jc w:val="center"/>
        <w:rPr>
          <w:b/>
          <w:bCs/>
          <w:sz w:val="28"/>
        </w:rPr>
      </w:pPr>
      <w:r w:rsidRPr="00B2537F">
        <w:rPr>
          <w:b/>
          <w:bCs/>
          <w:sz w:val="28"/>
        </w:rPr>
        <w:t>2.2 Содержание</w:t>
      </w:r>
    </w:p>
    <w:p w:rsidR="002F0428" w:rsidRPr="00B2537F" w:rsidRDefault="002F0428" w:rsidP="002F0428">
      <w:pPr>
        <w:ind w:firstLine="905"/>
        <w:jc w:val="both"/>
        <w:rPr>
          <w:bCs/>
          <w:sz w:val="28"/>
        </w:rPr>
      </w:pPr>
    </w:p>
    <w:p w:rsidR="002F0428" w:rsidRPr="00B2537F" w:rsidRDefault="002F0428" w:rsidP="002F0428">
      <w:pPr>
        <w:widowControl w:val="0"/>
        <w:shd w:val="clear" w:color="auto" w:fill="FFFFFF"/>
        <w:tabs>
          <w:tab w:val="left" w:pos="1085"/>
        </w:tabs>
        <w:autoSpaceDE w:val="0"/>
        <w:autoSpaceDN w:val="0"/>
        <w:adjustRightInd w:val="0"/>
        <w:ind w:firstLine="905"/>
        <w:jc w:val="both"/>
        <w:rPr>
          <w:bCs/>
          <w:color w:val="000000"/>
          <w:sz w:val="28"/>
          <w:szCs w:val="28"/>
        </w:rPr>
      </w:pPr>
      <w:r w:rsidRPr="00B2537F">
        <w:rPr>
          <w:bCs/>
          <w:color w:val="000000"/>
          <w:sz w:val="28"/>
          <w:szCs w:val="28"/>
        </w:rPr>
        <w:t>2.</w:t>
      </w:r>
      <w:r>
        <w:rPr>
          <w:bCs/>
          <w:color w:val="000000"/>
          <w:sz w:val="28"/>
          <w:szCs w:val="28"/>
        </w:rPr>
        <w:t>2</w:t>
      </w:r>
      <w:r w:rsidRPr="00B2537F">
        <w:rPr>
          <w:bCs/>
          <w:color w:val="000000"/>
          <w:sz w:val="28"/>
          <w:szCs w:val="28"/>
        </w:rPr>
        <w:t>.1 Содержание включает порядковые номера    и наименования разделов,   подразделов,   а  также   наименования   таких  элементов,   как введение, список литературы и приложения с указанием их обозначения и з</w:t>
      </w:r>
      <w:r w:rsidRPr="00B2537F">
        <w:rPr>
          <w:bCs/>
          <w:color w:val="000000"/>
          <w:sz w:val="28"/>
          <w:szCs w:val="28"/>
        </w:rPr>
        <w:t>а</w:t>
      </w:r>
      <w:r w:rsidRPr="00B2537F">
        <w:rPr>
          <w:bCs/>
          <w:color w:val="000000"/>
          <w:sz w:val="28"/>
          <w:szCs w:val="28"/>
        </w:rPr>
        <w:t>головков, с указанием номера страницы, на которой они помещены.</w:t>
      </w:r>
    </w:p>
    <w:p w:rsidR="002F0428" w:rsidRPr="005E693B" w:rsidRDefault="002F0428" w:rsidP="002F0428">
      <w:pPr>
        <w:widowControl w:val="0"/>
        <w:shd w:val="clear" w:color="auto" w:fill="FFFFFF"/>
        <w:tabs>
          <w:tab w:val="left" w:pos="1085"/>
        </w:tabs>
        <w:autoSpaceDE w:val="0"/>
        <w:autoSpaceDN w:val="0"/>
        <w:adjustRightInd w:val="0"/>
        <w:ind w:firstLine="905"/>
        <w:jc w:val="both"/>
        <w:rPr>
          <w:bCs/>
          <w:sz w:val="28"/>
          <w:szCs w:val="28"/>
        </w:rPr>
      </w:pPr>
      <w:r w:rsidRPr="00B2537F">
        <w:rPr>
          <w:bCs/>
          <w:color w:val="000000"/>
          <w:sz w:val="28"/>
          <w:szCs w:val="28"/>
        </w:rPr>
        <w:t>2.</w:t>
      </w:r>
      <w:r>
        <w:rPr>
          <w:bCs/>
          <w:color w:val="000000"/>
          <w:sz w:val="28"/>
          <w:szCs w:val="28"/>
        </w:rPr>
        <w:t>2</w:t>
      </w:r>
      <w:r w:rsidRPr="00B2537F">
        <w:rPr>
          <w:bCs/>
          <w:color w:val="000000"/>
          <w:sz w:val="28"/>
          <w:szCs w:val="28"/>
        </w:rPr>
        <w:t xml:space="preserve">.2 </w:t>
      </w:r>
      <w:r w:rsidRPr="005E693B">
        <w:rPr>
          <w:bCs/>
          <w:sz w:val="28"/>
          <w:szCs w:val="28"/>
        </w:rPr>
        <w:t>Содержание включается в общее количество листов данной</w:t>
      </w:r>
      <w:r w:rsidRPr="005E693B">
        <w:rPr>
          <w:bCs/>
          <w:sz w:val="28"/>
          <w:szCs w:val="28"/>
        </w:rPr>
        <w:br/>
        <w:t>работы, номеруется 3 страницей</w:t>
      </w:r>
      <w:proofErr w:type="gramStart"/>
      <w:r w:rsidRPr="005E693B">
        <w:rPr>
          <w:bCs/>
          <w:sz w:val="28"/>
          <w:szCs w:val="28"/>
        </w:rPr>
        <w:t xml:space="preserve"> .</w:t>
      </w:r>
      <w:proofErr w:type="gramEnd"/>
    </w:p>
    <w:p w:rsidR="002F0428" w:rsidRPr="005E693B" w:rsidRDefault="002F0428" w:rsidP="002F0428">
      <w:pPr>
        <w:ind w:firstLine="905"/>
        <w:jc w:val="both"/>
        <w:rPr>
          <w:bCs/>
          <w:color w:val="FF0000"/>
          <w:sz w:val="28"/>
        </w:rPr>
      </w:pPr>
      <w:r w:rsidRPr="00B2537F">
        <w:rPr>
          <w:bCs/>
          <w:color w:val="000000"/>
          <w:sz w:val="28"/>
          <w:szCs w:val="28"/>
        </w:rPr>
        <w:t>2.</w:t>
      </w:r>
      <w:r>
        <w:rPr>
          <w:bCs/>
          <w:color w:val="000000"/>
          <w:sz w:val="28"/>
          <w:szCs w:val="28"/>
        </w:rPr>
        <w:t>2</w:t>
      </w:r>
      <w:r w:rsidRPr="00B2537F">
        <w:rPr>
          <w:bCs/>
          <w:color w:val="000000"/>
          <w:sz w:val="28"/>
          <w:szCs w:val="28"/>
        </w:rPr>
        <w:t xml:space="preserve">.3 </w:t>
      </w:r>
      <w:r w:rsidRPr="005E693B">
        <w:rPr>
          <w:bCs/>
          <w:color w:val="FF0000"/>
          <w:sz w:val="28"/>
          <w:szCs w:val="28"/>
        </w:rPr>
        <w:t xml:space="preserve">Слово   «Содержание»   записывают </w:t>
      </w:r>
      <w:r w:rsidRPr="005E693B">
        <w:rPr>
          <w:bCs/>
          <w:color w:val="FF0000"/>
          <w:sz w:val="28"/>
        </w:rPr>
        <w:t xml:space="preserve"> в виде заголовка с абзацного отступа,   с прописной буквы, не жирным шрифтом и не нумеруется.</w:t>
      </w:r>
    </w:p>
    <w:p w:rsidR="002F0428" w:rsidRDefault="002F0428" w:rsidP="002F0428">
      <w:pPr>
        <w:widowControl w:val="0"/>
        <w:shd w:val="clear" w:color="auto" w:fill="FFFFFF"/>
        <w:tabs>
          <w:tab w:val="left" w:pos="1085"/>
        </w:tabs>
        <w:autoSpaceDE w:val="0"/>
        <w:autoSpaceDN w:val="0"/>
        <w:adjustRightInd w:val="0"/>
        <w:ind w:firstLine="905"/>
        <w:jc w:val="both"/>
        <w:rPr>
          <w:bCs/>
          <w:color w:val="000000"/>
          <w:sz w:val="28"/>
          <w:szCs w:val="28"/>
        </w:rPr>
      </w:pPr>
      <w:r w:rsidRPr="00B2537F">
        <w:rPr>
          <w:bCs/>
          <w:color w:val="000000"/>
          <w:sz w:val="28"/>
          <w:szCs w:val="28"/>
        </w:rPr>
        <w:t>2.</w:t>
      </w:r>
      <w:r>
        <w:rPr>
          <w:bCs/>
          <w:color w:val="000000"/>
          <w:sz w:val="28"/>
          <w:szCs w:val="28"/>
        </w:rPr>
        <w:t>2</w:t>
      </w:r>
      <w:r w:rsidRPr="00B2537F">
        <w:rPr>
          <w:bCs/>
          <w:color w:val="000000"/>
          <w:sz w:val="28"/>
          <w:szCs w:val="28"/>
        </w:rPr>
        <w:t xml:space="preserve">.4 </w:t>
      </w:r>
      <w:r w:rsidRPr="005E693B">
        <w:rPr>
          <w:bCs/>
          <w:color w:val="FF0000"/>
          <w:sz w:val="28"/>
          <w:szCs w:val="28"/>
        </w:rPr>
        <w:t>Наименования, включённые в содержание, записывают стро</w:t>
      </w:r>
      <w:r w:rsidRPr="005E693B">
        <w:rPr>
          <w:bCs/>
          <w:color w:val="FF0000"/>
          <w:sz w:val="28"/>
          <w:szCs w:val="28"/>
        </w:rPr>
        <w:t>ч</w:t>
      </w:r>
      <w:r w:rsidRPr="005E693B">
        <w:rPr>
          <w:bCs/>
          <w:color w:val="FF0000"/>
          <w:sz w:val="28"/>
          <w:szCs w:val="28"/>
        </w:rPr>
        <w:t>ными буквами, кроме первой прописной</w:t>
      </w:r>
      <w:r w:rsidRPr="00B2537F">
        <w:rPr>
          <w:bCs/>
          <w:color w:val="000000"/>
          <w:sz w:val="28"/>
          <w:szCs w:val="28"/>
        </w:rPr>
        <w:t>.</w:t>
      </w:r>
    </w:p>
    <w:p w:rsidR="002F0428" w:rsidRDefault="002F0428" w:rsidP="002F0428">
      <w:pPr>
        <w:ind w:firstLine="905"/>
        <w:jc w:val="both"/>
        <w:rPr>
          <w:bCs/>
          <w:sz w:val="28"/>
        </w:rPr>
      </w:pPr>
    </w:p>
    <w:p w:rsidR="002F0428" w:rsidRDefault="002F0428" w:rsidP="002F0428">
      <w:pPr>
        <w:ind w:firstLine="905"/>
        <w:jc w:val="both"/>
        <w:rPr>
          <w:bCs/>
          <w:sz w:val="28"/>
        </w:rPr>
      </w:pPr>
    </w:p>
    <w:p w:rsidR="002F0428" w:rsidRDefault="002F0428" w:rsidP="002F0428">
      <w:pPr>
        <w:ind w:firstLine="905"/>
        <w:jc w:val="both"/>
        <w:rPr>
          <w:bCs/>
          <w:sz w:val="28"/>
        </w:rPr>
      </w:pPr>
    </w:p>
    <w:p w:rsidR="002F0428" w:rsidRDefault="002F0428" w:rsidP="002F0428">
      <w:pPr>
        <w:jc w:val="both"/>
        <w:rPr>
          <w:bCs/>
          <w:sz w:val="28"/>
        </w:rPr>
      </w:pPr>
    </w:p>
    <w:p w:rsidR="002F0428" w:rsidRPr="0008505B" w:rsidRDefault="002F0428" w:rsidP="002F0428">
      <w:pPr>
        <w:ind w:firstLine="905"/>
        <w:jc w:val="center"/>
        <w:rPr>
          <w:b/>
          <w:bCs/>
          <w:sz w:val="28"/>
        </w:rPr>
      </w:pPr>
      <w:r>
        <w:rPr>
          <w:b/>
          <w:bCs/>
          <w:sz w:val="28"/>
        </w:rPr>
        <w:t>2.3</w:t>
      </w:r>
      <w:r w:rsidRPr="0008505B">
        <w:rPr>
          <w:b/>
          <w:bCs/>
          <w:sz w:val="28"/>
        </w:rPr>
        <w:t xml:space="preserve"> Введение</w:t>
      </w:r>
    </w:p>
    <w:p w:rsidR="002F0428" w:rsidRPr="0008505B" w:rsidRDefault="002F0428" w:rsidP="002F0428">
      <w:pPr>
        <w:widowControl w:val="0"/>
        <w:shd w:val="clear" w:color="auto" w:fill="FFFFFF"/>
        <w:tabs>
          <w:tab w:val="left" w:pos="1085"/>
        </w:tabs>
        <w:autoSpaceDE w:val="0"/>
        <w:autoSpaceDN w:val="0"/>
        <w:adjustRightInd w:val="0"/>
        <w:ind w:firstLine="905"/>
        <w:jc w:val="both"/>
        <w:rPr>
          <w:b/>
          <w:bCs/>
          <w:color w:val="000000"/>
          <w:sz w:val="28"/>
          <w:szCs w:val="28"/>
        </w:rPr>
      </w:pPr>
    </w:p>
    <w:p w:rsidR="002F0428" w:rsidRPr="005E693B" w:rsidRDefault="002F0428" w:rsidP="002F0428">
      <w:pPr>
        <w:widowControl w:val="0"/>
        <w:shd w:val="clear" w:color="auto" w:fill="FFFFFF"/>
        <w:tabs>
          <w:tab w:val="left" w:pos="1085"/>
        </w:tabs>
        <w:autoSpaceDE w:val="0"/>
        <w:autoSpaceDN w:val="0"/>
        <w:adjustRightInd w:val="0"/>
        <w:ind w:firstLine="905"/>
        <w:jc w:val="both"/>
        <w:rPr>
          <w:bCs/>
          <w:color w:val="FF0000"/>
          <w:sz w:val="28"/>
          <w:szCs w:val="28"/>
        </w:rPr>
      </w:pPr>
      <w:r>
        <w:rPr>
          <w:bCs/>
          <w:color w:val="000000"/>
          <w:sz w:val="28"/>
          <w:szCs w:val="28"/>
        </w:rPr>
        <w:t xml:space="preserve">2.3.1 </w:t>
      </w:r>
      <w:r w:rsidRPr="005E693B">
        <w:rPr>
          <w:bCs/>
          <w:color w:val="FF0000"/>
          <w:sz w:val="28"/>
          <w:szCs w:val="28"/>
        </w:rPr>
        <w:t xml:space="preserve">Слово «Введение» записывается в виде заголовка с  прописной буквы </w:t>
      </w:r>
      <w:r w:rsidRPr="005E693B">
        <w:rPr>
          <w:bCs/>
          <w:color w:val="FF0000"/>
          <w:sz w:val="28"/>
        </w:rPr>
        <w:t>с абзацного отступа</w:t>
      </w:r>
      <w:r w:rsidRPr="005E693B">
        <w:rPr>
          <w:bCs/>
          <w:color w:val="FF0000"/>
          <w:sz w:val="28"/>
          <w:szCs w:val="28"/>
        </w:rPr>
        <w:t>, не жирным шрифтом и не нумеруется.</w:t>
      </w:r>
    </w:p>
    <w:p w:rsidR="002F0428" w:rsidRPr="005E693B" w:rsidRDefault="002F0428" w:rsidP="002F0428">
      <w:pPr>
        <w:widowControl w:val="0"/>
        <w:shd w:val="clear" w:color="auto" w:fill="FFFFFF"/>
        <w:tabs>
          <w:tab w:val="left" w:pos="1085"/>
        </w:tabs>
        <w:autoSpaceDE w:val="0"/>
        <w:autoSpaceDN w:val="0"/>
        <w:adjustRightInd w:val="0"/>
        <w:ind w:firstLine="905"/>
        <w:jc w:val="both"/>
        <w:rPr>
          <w:bCs/>
          <w:color w:val="FF0000"/>
          <w:sz w:val="28"/>
          <w:szCs w:val="28"/>
        </w:rPr>
      </w:pPr>
      <w:r w:rsidRPr="005E693B">
        <w:rPr>
          <w:bCs/>
          <w:color w:val="FF0000"/>
          <w:sz w:val="28"/>
          <w:szCs w:val="28"/>
        </w:rPr>
        <w:t>2.3.2 Введение размещают после содержания с новой страницы.</w:t>
      </w:r>
    </w:p>
    <w:p w:rsidR="002F0428" w:rsidRDefault="002F0428" w:rsidP="002F0428">
      <w:pPr>
        <w:ind w:firstLine="905"/>
        <w:jc w:val="both"/>
        <w:rPr>
          <w:bCs/>
          <w:sz w:val="28"/>
        </w:rPr>
      </w:pPr>
    </w:p>
    <w:p w:rsidR="002F0428" w:rsidRDefault="002F0428" w:rsidP="002F0428">
      <w:pPr>
        <w:ind w:firstLine="905"/>
        <w:jc w:val="both"/>
        <w:rPr>
          <w:bCs/>
          <w:sz w:val="28"/>
        </w:rPr>
      </w:pPr>
    </w:p>
    <w:p w:rsidR="002F0428" w:rsidRPr="009E4AD6" w:rsidRDefault="002F0428" w:rsidP="002F0428">
      <w:pPr>
        <w:ind w:firstLine="905"/>
        <w:jc w:val="center"/>
        <w:rPr>
          <w:b/>
          <w:bCs/>
          <w:sz w:val="28"/>
        </w:rPr>
      </w:pPr>
      <w:r>
        <w:rPr>
          <w:b/>
          <w:bCs/>
          <w:sz w:val="28"/>
        </w:rPr>
        <w:t>2.4</w:t>
      </w:r>
      <w:r w:rsidRPr="009E4AD6">
        <w:rPr>
          <w:b/>
          <w:bCs/>
          <w:sz w:val="28"/>
        </w:rPr>
        <w:t xml:space="preserve"> Основная часть</w:t>
      </w:r>
    </w:p>
    <w:p w:rsidR="002F0428" w:rsidRDefault="002F0428" w:rsidP="002F0428">
      <w:pPr>
        <w:widowControl w:val="0"/>
        <w:shd w:val="clear" w:color="auto" w:fill="FFFFFF"/>
        <w:tabs>
          <w:tab w:val="left" w:pos="1085"/>
        </w:tabs>
        <w:autoSpaceDE w:val="0"/>
        <w:autoSpaceDN w:val="0"/>
        <w:adjustRightInd w:val="0"/>
        <w:ind w:firstLine="905"/>
        <w:jc w:val="both"/>
        <w:rPr>
          <w:bCs/>
          <w:color w:val="000000"/>
          <w:sz w:val="28"/>
          <w:szCs w:val="28"/>
        </w:rPr>
      </w:pPr>
    </w:p>
    <w:p w:rsidR="002F0428" w:rsidRDefault="002F0428" w:rsidP="002F0428">
      <w:pPr>
        <w:widowControl w:val="0"/>
        <w:shd w:val="clear" w:color="auto" w:fill="FFFFFF"/>
        <w:tabs>
          <w:tab w:val="left" w:pos="1085"/>
        </w:tabs>
        <w:autoSpaceDE w:val="0"/>
        <w:autoSpaceDN w:val="0"/>
        <w:adjustRightInd w:val="0"/>
        <w:ind w:firstLine="905"/>
        <w:jc w:val="both"/>
        <w:rPr>
          <w:bCs/>
          <w:color w:val="000000"/>
          <w:sz w:val="28"/>
          <w:szCs w:val="28"/>
        </w:rPr>
      </w:pPr>
      <w:r>
        <w:rPr>
          <w:bCs/>
          <w:color w:val="000000"/>
          <w:sz w:val="28"/>
          <w:szCs w:val="28"/>
        </w:rPr>
        <w:t>2.4.1 Основная часть дипломного проекта должна содержать данные, отражающие сущность данной работы.</w:t>
      </w:r>
    </w:p>
    <w:p w:rsidR="002F0428" w:rsidRDefault="002F0428" w:rsidP="002F0428">
      <w:pPr>
        <w:widowControl w:val="0"/>
        <w:shd w:val="clear" w:color="auto" w:fill="FFFFFF"/>
        <w:tabs>
          <w:tab w:val="left" w:pos="1085"/>
        </w:tabs>
        <w:autoSpaceDE w:val="0"/>
        <w:autoSpaceDN w:val="0"/>
        <w:adjustRightInd w:val="0"/>
        <w:ind w:firstLine="905"/>
        <w:jc w:val="both"/>
        <w:rPr>
          <w:bCs/>
          <w:color w:val="000000"/>
          <w:sz w:val="28"/>
          <w:szCs w:val="28"/>
        </w:rPr>
      </w:pPr>
      <w:r>
        <w:rPr>
          <w:bCs/>
          <w:color w:val="000000"/>
          <w:sz w:val="28"/>
          <w:szCs w:val="28"/>
        </w:rPr>
        <w:t>2.4.2 Основную часть дипломного проекта и других текстовых докуме</w:t>
      </w:r>
      <w:r>
        <w:rPr>
          <w:bCs/>
          <w:color w:val="000000"/>
          <w:sz w:val="28"/>
          <w:szCs w:val="28"/>
        </w:rPr>
        <w:t>н</w:t>
      </w:r>
      <w:r>
        <w:rPr>
          <w:bCs/>
          <w:color w:val="000000"/>
          <w:sz w:val="28"/>
          <w:szCs w:val="28"/>
        </w:rPr>
        <w:t>тов следует, при необходимости, делить на разделы, подразделы, пункты и подпункты с нумерацией каждого из них.</w:t>
      </w:r>
    </w:p>
    <w:p w:rsidR="002F0428" w:rsidRDefault="002F0428" w:rsidP="002F0428">
      <w:pPr>
        <w:widowControl w:val="0"/>
        <w:shd w:val="clear" w:color="auto" w:fill="FFFFFF"/>
        <w:tabs>
          <w:tab w:val="left" w:pos="1085"/>
        </w:tabs>
        <w:autoSpaceDE w:val="0"/>
        <w:autoSpaceDN w:val="0"/>
        <w:adjustRightInd w:val="0"/>
        <w:ind w:firstLine="905"/>
        <w:jc w:val="both"/>
        <w:rPr>
          <w:bCs/>
          <w:color w:val="000000"/>
          <w:sz w:val="28"/>
          <w:szCs w:val="28"/>
        </w:rPr>
      </w:pPr>
      <w:r>
        <w:rPr>
          <w:bCs/>
          <w:color w:val="000000"/>
          <w:sz w:val="28"/>
          <w:szCs w:val="28"/>
        </w:rPr>
        <w:t>2.4.3 Структурный элемент: «Раздел», «Подра</w:t>
      </w:r>
      <w:r>
        <w:rPr>
          <w:bCs/>
          <w:color w:val="000000"/>
          <w:sz w:val="28"/>
          <w:szCs w:val="28"/>
        </w:rPr>
        <w:t>з</w:t>
      </w:r>
      <w:r>
        <w:rPr>
          <w:bCs/>
          <w:color w:val="000000"/>
          <w:sz w:val="28"/>
          <w:szCs w:val="28"/>
        </w:rPr>
        <w:t xml:space="preserve">дел», «Пункт </w:t>
      </w:r>
      <w:r>
        <w:rPr>
          <w:bCs/>
          <w:color w:val="000000"/>
          <w:sz w:val="28"/>
          <w:szCs w:val="28"/>
        </w:rPr>
        <w:lastRenderedPageBreak/>
        <w:t>подраздела».</w:t>
      </w:r>
    </w:p>
    <w:p w:rsidR="002F0428" w:rsidRDefault="002F0428" w:rsidP="002F0428">
      <w:pPr>
        <w:widowControl w:val="0"/>
        <w:shd w:val="clear" w:color="auto" w:fill="FFFFFF"/>
        <w:tabs>
          <w:tab w:val="left" w:pos="0"/>
        </w:tabs>
        <w:autoSpaceDE w:val="0"/>
        <w:autoSpaceDN w:val="0"/>
        <w:adjustRightInd w:val="0"/>
        <w:ind w:firstLine="905"/>
        <w:jc w:val="both"/>
        <w:rPr>
          <w:bCs/>
          <w:color w:val="000000"/>
          <w:sz w:val="28"/>
          <w:szCs w:val="28"/>
        </w:rPr>
      </w:pPr>
      <w:r>
        <w:rPr>
          <w:bCs/>
          <w:color w:val="000000"/>
          <w:sz w:val="28"/>
          <w:szCs w:val="28"/>
        </w:rPr>
        <w:t>2.4.</w:t>
      </w:r>
      <w:r w:rsidRPr="005E693B">
        <w:rPr>
          <w:bCs/>
          <w:color w:val="FF0000"/>
          <w:sz w:val="28"/>
          <w:szCs w:val="28"/>
        </w:rPr>
        <w:t xml:space="preserve">4 </w:t>
      </w:r>
      <w:r w:rsidRPr="005E693B">
        <w:rPr>
          <w:b/>
          <w:bCs/>
          <w:color w:val="FF0000"/>
          <w:sz w:val="28"/>
          <w:szCs w:val="28"/>
          <w:u w:val="single"/>
        </w:rPr>
        <w:t>Разделы должны иметь порядковые номера в пределах всего д</w:t>
      </w:r>
      <w:r w:rsidRPr="005E693B">
        <w:rPr>
          <w:b/>
          <w:bCs/>
          <w:color w:val="FF0000"/>
          <w:sz w:val="28"/>
          <w:szCs w:val="28"/>
          <w:u w:val="single"/>
        </w:rPr>
        <w:t>о</w:t>
      </w:r>
      <w:r w:rsidRPr="005E693B">
        <w:rPr>
          <w:b/>
          <w:bCs/>
          <w:color w:val="FF0000"/>
          <w:sz w:val="28"/>
          <w:szCs w:val="28"/>
          <w:u w:val="single"/>
        </w:rPr>
        <w:t>кумента (части, книги), обозначенные арабскими цифрами без точки и зап</w:t>
      </w:r>
      <w:r w:rsidRPr="005E693B">
        <w:rPr>
          <w:b/>
          <w:bCs/>
          <w:color w:val="FF0000"/>
          <w:sz w:val="28"/>
          <w:szCs w:val="28"/>
          <w:u w:val="single"/>
        </w:rPr>
        <w:t>и</w:t>
      </w:r>
      <w:r w:rsidRPr="005E693B">
        <w:rPr>
          <w:b/>
          <w:bCs/>
          <w:color w:val="FF0000"/>
          <w:sz w:val="28"/>
          <w:szCs w:val="28"/>
          <w:u w:val="single"/>
        </w:rPr>
        <w:t>санные с абзацного отступа. Подразделы должны иметь нумерацию в пред</w:t>
      </w:r>
      <w:r w:rsidRPr="005E693B">
        <w:rPr>
          <w:b/>
          <w:bCs/>
          <w:color w:val="FF0000"/>
          <w:sz w:val="28"/>
          <w:szCs w:val="28"/>
          <w:u w:val="single"/>
        </w:rPr>
        <w:t>е</w:t>
      </w:r>
      <w:r w:rsidRPr="005E693B">
        <w:rPr>
          <w:b/>
          <w:bCs/>
          <w:color w:val="FF0000"/>
          <w:sz w:val="28"/>
          <w:szCs w:val="28"/>
          <w:u w:val="single"/>
        </w:rPr>
        <w:t>лах каждого раздела</w:t>
      </w:r>
      <w:r w:rsidRPr="00D84B82">
        <w:rPr>
          <w:b/>
          <w:bCs/>
          <w:color w:val="000000"/>
          <w:sz w:val="28"/>
          <w:szCs w:val="28"/>
          <w:u w:val="single"/>
        </w:rPr>
        <w:t>.</w:t>
      </w:r>
      <w:r w:rsidRPr="00EE7562">
        <w:rPr>
          <w:bCs/>
          <w:color w:val="000000"/>
          <w:sz w:val="28"/>
          <w:szCs w:val="28"/>
        </w:rPr>
        <w:t xml:space="preserve"> Номер подраздела состоит из номеров раздела и подразд</w:t>
      </w:r>
      <w:r w:rsidRPr="00EE7562">
        <w:rPr>
          <w:bCs/>
          <w:color w:val="000000"/>
          <w:sz w:val="28"/>
          <w:szCs w:val="28"/>
        </w:rPr>
        <w:t>е</w:t>
      </w:r>
      <w:r w:rsidRPr="00EE7562">
        <w:rPr>
          <w:bCs/>
          <w:color w:val="000000"/>
          <w:sz w:val="28"/>
          <w:szCs w:val="28"/>
        </w:rPr>
        <w:t xml:space="preserve">ла, разделённых точкой. В конце </w:t>
      </w:r>
      <w:r>
        <w:rPr>
          <w:bCs/>
          <w:color w:val="000000"/>
          <w:sz w:val="28"/>
          <w:szCs w:val="28"/>
        </w:rPr>
        <w:t>номера подраздела точка не став</w:t>
      </w:r>
      <w:r w:rsidRPr="00EE7562">
        <w:rPr>
          <w:bCs/>
          <w:color w:val="000000"/>
          <w:sz w:val="28"/>
          <w:szCs w:val="28"/>
        </w:rPr>
        <w:t>ится. Разделы, как и подразделы, могут состоять из одного или нескольких пун</w:t>
      </w:r>
      <w:r w:rsidRPr="00EE7562">
        <w:rPr>
          <w:bCs/>
          <w:color w:val="000000"/>
          <w:sz w:val="28"/>
          <w:szCs w:val="28"/>
        </w:rPr>
        <w:t>к</w:t>
      </w:r>
      <w:r w:rsidRPr="00EE7562">
        <w:rPr>
          <w:bCs/>
          <w:color w:val="000000"/>
          <w:sz w:val="28"/>
          <w:szCs w:val="28"/>
        </w:rPr>
        <w:t>тов.</w:t>
      </w:r>
    </w:p>
    <w:p w:rsidR="002F0428" w:rsidRDefault="002F0428" w:rsidP="002F0428">
      <w:pPr>
        <w:widowControl w:val="0"/>
        <w:shd w:val="clear" w:color="auto" w:fill="FFFFFF"/>
        <w:tabs>
          <w:tab w:val="left" w:pos="0"/>
        </w:tabs>
        <w:autoSpaceDE w:val="0"/>
        <w:autoSpaceDN w:val="0"/>
        <w:adjustRightInd w:val="0"/>
        <w:ind w:firstLine="905"/>
        <w:jc w:val="both"/>
        <w:rPr>
          <w:bCs/>
          <w:color w:val="000000"/>
          <w:sz w:val="28"/>
          <w:szCs w:val="28"/>
        </w:rPr>
      </w:pPr>
      <w:r>
        <w:rPr>
          <w:bCs/>
          <w:color w:val="000000"/>
          <w:sz w:val="28"/>
          <w:szCs w:val="28"/>
        </w:rPr>
        <w:t>2.4.5 Разделы,   подразделы   должны   иметь   заголовки.     Пункты заголовков не имеют.</w:t>
      </w:r>
    </w:p>
    <w:p w:rsidR="002F0428" w:rsidRDefault="002F0428" w:rsidP="002F0428">
      <w:pPr>
        <w:widowControl w:val="0"/>
        <w:shd w:val="clear" w:color="auto" w:fill="FFFFFF"/>
        <w:tabs>
          <w:tab w:val="left" w:pos="0"/>
        </w:tabs>
        <w:autoSpaceDE w:val="0"/>
        <w:autoSpaceDN w:val="0"/>
        <w:adjustRightInd w:val="0"/>
        <w:ind w:firstLine="905"/>
        <w:jc w:val="both"/>
        <w:rPr>
          <w:bCs/>
          <w:color w:val="000000"/>
          <w:sz w:val="28"/>
          <w:szCs w:val="28"/>
        </w:rPr>
      </w:pPr>
      <w:r>
        <w:rPr>
          <w:bCs/>
          <w:color w:val="000000"/>
          <w:sz w:val="28"/>
          <w:szCs w:val="28"/>
        </w:rPr>
        <w:t>2.4.6</w:t>
      </w:r>
      <w:proofErr w:type="gramStart"/>
      <w:r>
        <w:rPr>
          <w:bCs/>
          <w:color w:val="000000"/>
          <w:sz w:val="28"/>
          <w:szCs w:val="28"/>
        </w:rPr>
        <w:t xml:space="preserve"> Е</w:t>
      </w:r>
      <w:proofErr w:type="gramEnd"/>
      <w:r>
        <w:rPr>
          <w:bCs/>
          <w:color w:val="000000"/>
          <w:sz w:val="28"/>
          <w:szCs w:val="28"/>
        </w:rPr>
        <w:t>сли текст документа подразделяется только на пункты, то они нумеруются порядковыми номерами в пределах документа.</w:t>
      </w:r>
    </w:p>
    <w:p w:rsidR="002F0428" w:rsidRDefault="002F0428" w:rsidP="002F0428">
      <w:pPr>
        <w:widowControl w:val="0"/>
        <w:shd w:val="clear" w:color="auto" w:fill="FFFFFF"/>
        <w:tabs>
          <w:tab w:val="left" w:pos="0"/>
        </w:tabs>
        <w:autoSpaceDE w:val="0"/>
        <w:autoSpaceDN w:val="0"/>
        <w:adjustRightInd w:val="0"/>
        <w:ind w:firstLine="905"/>
        <w:jc w:val="both"/>
        <w:rPr>
          <w:bCs/>
          <w:color w:val="000000"/>
          <w:sz w:val="28"/>
          <w:szCs w:val="28"/>
        </w:rPr>
      </w:pPr>
      <w:r>
        <w:rPr>
          <w:bCs/>
          <w:color w:val="000000"/>
          <w:sz w:val="28"/>
          <w:szCs w:val="28"/>
        </w:rPr>
        <w:t>2.4.7 Заголовки разделов</w:t>
      </w:r>
      <w:r w:rsidRPr="00204C2F">
        <w:rPr>
          <w:bCs/>
          <w:color w:val="000000"/>
          <w:sz w:val="28"/>
          <w:szCs w:val="28"/>
        </w:rPr>
        <w:t xml:space="preserve"> следует </w:t>
      </w:r>
      <w:r>
        <w:rPr>
          <w:bCs/>
          <w:color w:val="000000"/>
          <w:sz w:val="28"/>
          <w:szCs w:val="28"/>
        </w:rPr>
        <w:t>печатать с абзацного отступа  с прописной  буквы</w:t>
      </w:r>
      <w:r w:rsidRPr="00204C2F">
        <w:rPr>
          <w:bCs/>
          <w:color w:val="000000"/>
          <w:sz w:val="28"/>
          <w:szCs w:val="28"/>
        </w:rPr>
        <w:t xml:space="preserve"> без точки в конце, не подчеркивая, не выделяя жирностью.</w:t>
      </w:r>
      <w:r w:rsidRPr="00E57799">
        <w:rPr>
          <w:bCs/>
          <w:color w:val="000000"/>
          <w:sz w:val="28"/>
          <w:szCs w:val="28"/>
        </w:rPr>
        <w:t xml:space="preserve"> </w:t>
      </w:r>
      <w:r>
        <w:rPr>
          <w:bCs/>
          <w:color w:val="000000"/>
          <w:sz w:val="28"/>
          <w:szCs w:val="28"/>
        </w:rPr>
        <w:t>Заголовки подразделов</w:t>
      </w:r>
      <w:r w:rsidRPr="00204C2F">
        <w:rPr>
          <w:bCs/>
          <w:color w:val="000000"/>
          <w:sz w:val="28"/>
          <w:szCs w:val="28"/>
        </w:rPr>
        <w:t xml:space="preserve"> следует </w:t>
      </w:r>
      <w:r>
        <w:rPr>
          <w:bCs/>
          <w:color w:val="000000"/>
          <w:sz w:val="28"/>
          <w:szCs w:val="28"/>
        </w:rPr>
        <w:t>печатать с абзацного отступа с прописной буквы (остальные строчные)</w:t>
      </w:r>
      <w:r w:rsidRPr="00204C2F">
        <w:rPr>
          <w:bCs/>
          <w:color w:val="000000"/>
          <w:sz w:val="28"/>
          <w:szCs w:val="28"/>
        </w:rPr>
        <w:t xml:space="preserve"> без точки в конце, не подчеркивая, не выделяя жирностью.</w:t>
      </w:r>
      <w:r w:rsidRPr="00E57799">
        <w:rPr>
          <w:bCs/>
          <w:color w:val="000000"/>
          <w:sz w:val="28"/>
          <w:szCs w:val="28"/>
        </w:rPr>
        <w:t xml:space="preserve"> </w:t>
      </w:r>
    </w:p>
    <w:p w:rsidR="002F0428" w:rsidRDefault="002F0428" w:rsidP="002F0428">
      <w:pPr>
        <w:widowControl w:val="0"/>
        <w:shd w:val="clear" w:color="auto" w:fill="FFFFFF"/>
        <w:tabs>
          <w:tab w:val="left" w:pos="0"/>
        </w:tabs>
        <w:autoSpaceDE w:val="0"/>
        <w:autoSpaceDN w:val="0"/>
        <w:adjustRightInd w:val="0"/>
        <w:ind w:firstLine="905"/>
        <w:jc w:val="both"/>
        <w:rPr>
          <w:bCs/>
          <w:color w:val="000000"/>
          <w:sz w:val="28"/>
          <w:szCs w:val="28"/>
        </w:rPr>
      </w:pPr>
      <w:r>
        <w:rPr>
          <w:bCs/>
          <w:color w:val="000000"/>
          <w:sz w:val="28"/>
          <w:szCs w:val="28"/>
        </w:rPr>
        <w:t>2.4.8</w:t>
      </w:r>
      <w:proofErr w:type="gramStart"/>
      <w:r>
        <w:rPr>
          <w:bCs/>
          <w:color w:val="000000"/>
          <w:sz w:val="28"/>
          <w:szCs w:val="28"/>
        </w:rPr>
        <w:t xml:space="preserve">  Е</w:t>
      </w:r>
      <w:proofErr w:type="gramEnd"/>
      <w:r>
        <w:rPr>
          <w:bCs/>
          <w:color w:val="000000"/>
          <w:sz w:val="28"/>
          <w:szCs w:val="28"/>
        </w:rPr>
        <w:t>сли раздел не имеет подразделов, то нумерация пунктов в нем должна быть в пределах этого раздела, и номер пункта должен состоять из номеров раздела и пункта, разделённых точкой. В конце номера пункта точка не ставится.</w:t>
      </w:r>
    </w:p>
    <w:p w:rsidR="002F0428" w:rsidRDefault="002F0428" w:rsidP="002F0428">
      <w:pPr>
        <w:widowControl w:val="0"/>
        <w:shd w:val="clear" w:color="auto" w:fill="FFFFFF"/>
        <w:tabs>
          <w:tab w:val="left" w:pos="0"/>
        </w:tabs>
        <w:autoSpaceDE w:val="0"/>
        <w:autoSpaceDN w:val="0"/>
        <w:adjustRightInd w:val="0"/>
        <w:ind w:firstLine="905"/>
        <w:jc w:val="both"/>
        <w:rPr>
          <w:bCs/>
          <w:color w:val="000000"/>
          <w:sz w:val="28"/>
          <w:szCs w:val="28"/>
        </w:rPr>
      </w:pPr>
      <w:r>
        <w:rPr>
          <w:bCs/>
          <w:color w:val="000000"/>
          <w:sz w:val="28"/>
          <w:szCs w:val="28"/>
        </w:rPr>
        <w:t>2.4.9</w:t>
      </w:r>
      <w:proofErr w:type="gramStart"/>
      <w:r>
        <w:rPr>
          <w:bCs/>
          <w:color w:val="000000"/>
          <w:sz w:val="28"/>
          <w:szCs w:val="28"/>
        </w:rPr>
        <w:t xml:space="preserve"> Е</w:t>
      </w:r>
      <w:proofErr w:type="gramEnd"/>
      <w:r>
        <w:rPr>
          <w:bCs/>
          <w:color w:val="000000"/>
          <w:sz w:val="28"/>
          <w:szCs w:val="28"/>
        </w:rPr>
        <w:t>сли раздел имеет  подразделы, то нумерация пунктов должна быть в пределах каждого подраздела и номер пункта должен состоять из н</w:t>
      </w:r>
      <w:r>
        <w:rPr>
          <w:bCs/>
          <w:color w:val="000000"/>
          <w:sz w:val="28"/>
          <w:szCs w:val="28"/>
        </w:rPr>
        <w:t>о</w:t>
      </w:r>
      <w:r>
        <w:rPr>
          <w:bCs/>
          <w:color w:val="000000"/>
          <w:sz w:val="28"/>
          <w:szCs w:val="28"/>
        </w:rPr>
        <w:t>меров раздела, подраздела и пункта, разделённых точками.</w:t>
      </w:r>
    </w:p>
    <w:p w:rsidR="002F0428" w:rsidRDefault="002F0428" w:rsidP="002F0428">
      <w:pPr>
        <w:ind w:firstLine="905"/>
        <w:jc w:val="both"/>
        <w:rPr>
          <w:bCs/>
          <w:sz w:val="28"/>
        </w:rPr>
      </w:pPr>
    </w:p>
    <w:p w:rsidR="002F0428" w:rsidRPr="005E693B" w:rsidRDefault="002F0428" w:rsidP="002F0428">
      <w:pPr>
        <w:ind w:firstLine="905"/>
        <w:jc w:val="both"/>
        <w:rPr>
          <w:b/>
          <w:bCs/>
          <w:i/>
          <w:color w:val="FF0000"/>
          <w:sz w:val="28"/>
        </w:rPr>
      </w:pPr>
      <w:r w:rsidRPr="005E693B">
        <w:rPr>
          <w:b/>
          <w:bCs/>
          <w:i/>
          <w:color w:val="FF0000"/>
          <w:sz w:val="28"/>
        </w:rPr>
        <w:t>Пример нумерации при наличии раздела, подраздела и пункта подраздела: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71"/>
      </w:tblGrid>
      <w:tr w:rsidR="002F0428" w:rsidRPr="005E693B" w:rsidTr="00985EDF">
        <w:trPr>
          <w:trHeight w:val="2761"/>
        </w:trPr>
        <w:tc>
          <w:tcPr>
            <w:tcW w:w="9571" w:type="dxa"/>
          </w:tcPr>
          <w:p w:rsidR="002F0428" w:rsidRPr="005E693B" w:rsidRDefault="002F0428" w:rsidP="00985EDF">
            <w:pPr>
              <w:rPr>
                <w:bCs/>
                <w:color w:val="FF0000"/>
                <w:sz w:val="28"/>
              </w:rPr>
            </w:pPr>
            <w:r w:rsidRPr="005E693B">
              <w:rPr>
                <w:bCs/>
                <w:color w:val="FF0000"/>
                <w:sz w:val="28"/>
              </w:rPr>
              <w:t xml:space="preserve">          1 Расчет электрических нагрузок                   </w:t>
            </w:r>
          </w:p>
          <w:p w:rsidR="002F0428" w:rsidRPr="005E693B" w:rsidRDefault="002F0428" w:rsidP="00985EDF">
            <w:pPr>
              <w:rPr>
                <w:bCs/>
                <w:i/>
                <w:color w:val="FF0000"/>
                <w:sz w:val="28"/>
              </w:rPr>
            </w:pPr>
            <w:r w:rsidRPr="005E693B">
              <w:rPr>
                <w:bCs/>
                <w:color w:val="FF0000"/>
                <w:sz w:val="28"/>
              </w:rPr>
              <w:t xml:space="preserve">                     </w:t>
            </w:r>
            <w:r w:rsidRPr="005E693B">
              <w:rPr>
                <w:bCs/>
                <w:i/>
                <w:color w:val="FF0000"/>
                <w:sz w:val="28"/>
              </w:rPr>
              <w:t>(Наименование  раздела)</w:t>
            </w:r>
          </w:p>
          <w:p w:rsidR="002F0428" w:rsidRPr="005E693B" w:rsidRDefault="002F0428" w:rsidP="00985EDF">
            <w:pPr>
              <w:ind w:firstLine="720"/>
              <w:jc w:val="both"/>
              <w:rPr>
                <w:b/>
                <w:bCs/>
                <w:color w:val="FF0000"/>
              </w:rPr>
            </w:pPr>
          </w:p>
          <w:p w:rsidR="002F0428" w:rsidRPr="005E693B" w:rsidRDefault="002F0428" w:rsidP="00985EDF">
            <w:pPr>
              <w:ind w:firstLine="720"/>
              <w:rPr>
                <w:bCs/>
                <w:color w:val="FF0000"/>
                <w:sz w:val="28"/>
                <w:szCs w:val="28"/>
              </w:rPr>
            </w:pPr>
            <w:r w:rsidRPr="005E693B">
              <w:rPr>
                <w:bCs/>
                <w:color w:val="FF0000"/>
                <w:sz w:val="28"/>
                <w:szCs w:val="28"/>
              </w:rPr>
              <w:t xml:space="preserve">1.1 Расчет электрических нагрузок на стороне 0,4 </w:t>
            </w:r>
            <w:proofErr w:type="spellStart"/>
            <w:r w:rsidRPr="005E693B">
              <w:rPr>
                <w:bCs/>
                <w:color w:val="FF0000"/>
                <w:sz w:val="28"/>
                <w:szCs w:val="28"/>
              </w:rPr>
              <w:t>кВ</w:t>
            </w:r>
            <w:proofErr w:type="spellEnd"/>
          </w:p>
          <w:p w:rsidR="002F0428" w:rsidRPr="005E693B" w:rsidRDefault="002F0428" w:rsidP="00985EDF">
            <w:pPr>
              <w:rPr>
                <w:bCs/>
                <w:i/>
                <w:color w:val="FF0000"/>
                <w:sz w:val="28"/>
              </w:rPr>
            </w:pPr>
            <w:r w:rsidRPr="005E693B">
              <w:rPr>
                <w:bCs/>
                <w:i/>
                <w:color w:val="FF0000"/>
                <w:sz w:val="28"/>
              </w:rPr>
              <w:t xml:space="preserve">                         (Первый подраздел первого раздела)</w:t>
            </w:r>
          </w:p>
          <w:p w:rsidR="002F0428" w:rsidRPr="005E693B" w:rsidRDefault="002F0428" w:rsidP="00985EDF">
            <w:pPr>
              <w:ind w:firstLine="720"/>
              <w:jc w:val="both"/>
              <w:rPr>
                <w:b/>
                <w:bCs/>
                <w:color w:val="FF0000"/>
                <w:sz w:val="28"/>
                <w:szCs w:val="28"/>
              </w:rPr>
            </w:pPr>
          </w:p>
          <w:p w:rsidR="002F0428" w:rsidRPr="005E693B" w:rsidRDefault="002F0428" w:rsidP="00985EDF">
            <w:pPr>
              <w:pStyle w:val="a6"/>
              <w:jc w:val="both"/>
              <w:rPr>
                <w:bCs/>
                <w:color w:val="FF0000"/>
              </w:rPr>
            </w:pPr>
            <w:r w:rsidRPr="005E693B">
              <w:rPr>
                <w:bCs/>
                <w:color w:val="FF0000"/>
              </w:rPr>
              <w:t xml:space="preserve">          1.1.1 </w:t>
            </w:r>
            <w:r w:rsidRPr="005E693B">
              <w:rPr>
                <w:bCs/>
                <w:i/>
                <w:color w:val="FF0000"/>
              </w:rPr>
              <w:t>(Первый пункт первого подраздела первого раздела)</w:t>
            </w:r>
          </w:p>
          <w:p w:rsidR="002F0428" w:rsidRPr="005E693B" w:rsidRDefault="002F0428" w:rsidP="00985EDF">
            <w:pPr>
              <w:jc w:val="both"/>
              <w:rPr>
                <w:bCs/>
                <w:color w:val="FF0000"/>
                <w:sz w:val="28"/>
              </w:rPr>
            </w:pPr>
          </w:p>
        </w:tc>
      </w:tr>
    </w:tbl>
    <w:p w:rsidR="002F0428" w:rsidRDefault="002F0428" w:rsidP="002F0428">
      <w:pPr>
        <w:ind w:firstLine="905"/>
        <w:jc w:val="both"/>
        <w:rPr>
          <w:bCs/>
          <w:sz w:val="28"/>
        </w:rPr>
      </w:pPr>
    </w:p>
    <w:p w:rsidR="002F0428" w:rsidRDefault="002F0428" w:rsidP="002F0428">
      <w:pPr>
        <w:widowControl w:val="0"/>
        <w:shd w:val="clear" w:color="auto" w:fill="FFFFFF"/>
        <w:tabs>
          <w:tab w:val="left" w:pos="1013"/>
        </w:tabs>
        <w:autoSpaceDE w:val="0"/>
        <w:autoSpaceDN w:val="0"/>
        <w:adjustRightInd w:val="0"/>
        <w:jc w:val="both"/>
        <w:rPr>
          <w:bCs/>
          <w:color w:val="000000"/>
          <w:sz w:val="28"/>
          <w:szCs w:val="28"/>
        </w:rPr>
      </w:pPr>
      <w:r>
        <w:rPr>
          <w:bCs/>
          <w:sz w:val="28"/>
        </w:rPr>
        <w:t xml:space="preserve">             </w:t>
      </w:r>
      <w:r>
        <w:rPr>
          <w:bCs/>
          <w:color w:val="000000"/>
          <w:sz w:val="28"/>
          <w:szCs w:val="28"/>
        </w:rPr>
        <w:t xml:space="preserve">2.4.10 Пункты, по необходимости, могут быть </w:t>
      </w:r>
      <w:proofErr w:type="gramStart"/>
      <w:r>
        <w:rPr>
          <w:bCs/>
          <w:color w:val="000000"/>
          <w:sz w:val="28"/>
          <w:szCs w:val="28"/>
        </w:rPr>
        <w:t>разбиты на подпункты которые  должны</w:t>
      </w:r>
      <w:proofErr w:type="gramEnd"/>
      <w:r>
        <w:rPr>
          <w:bCs/>
          <w:color w:val="000000"/>
          <w:sz w:val="28"/>
          <w:szCs w:val="28"/>
        </w:rPr>
        <w:t xml:space="preserve">  иметь  порядковую  нумерацию  в  пределах  каждого пункта.</w:t>
      </w:r>
    </w:p>
    <w:p w:rsidR="002F0428" w:rsidRDefault="002F0428" w:rsidP="002F0428">
      <w:pPr>
        <w:widowControl w:val="0"/>
        <w:shd w:val="clear" w:color="auto" w:fill="FFFFFF"/>
        <w:tabs>
          <w:tab w:val="left" w:pos="1013"/>
        </w:tabs>
        <w:autoSpaceDE w:val="0"/>
        <w:autoSpaceDN w:val="0"/>
        <w:adjustRightInd w:val="0"/>
        <w:ind w:firstLine="905"/>
        <w:jc w:val="both"/>
        <w:rPr>
          <w:bCs/>
          <w:color w:val="000000"/>
          <w:sz w:val="28"/>
          <w:szCs w:val="28"/>
        </w:rPr>
      </w:pPr>
      <w:r>
        <w:rPr>
          <w:bCs/>
          <w:color w:val="000000"/>
          <w:sz w:val="28"/>
          <w:szCs w:val="28"/>
        </w:rPr>
        <w:t>2.4.11</w:t>
      </w:r>
      <w:proofErr w:type="gramStart"/>
      <w:r>
        <w:rPr>
          <w:bCs/>
          <w:color w:val="000000"/>
          <w:sz w:val="28"/>
          <w:szCs w:val="28"/>
        </w:rPr>
        <w:t xml:space="preserve"> Е</w:t>
      </w:r>
      <w:proofErr w:type="gramEnd"/>
      <w:r>
        <w:rPr>
          <w:bCs/>
          <w:color w:val="000000"/>
          <w:sz w:val="28"/>
          <w:szCs w:val="28"/>
        </w:rPr>
        <w:t>сли раздел или подраздел имеет только один пункт, или пункт им</w:t>
      </w:r>
      <w:r>
        <w:rPr>
          <w:bCs/>
          <w:color w:val="000000"/>
          <w:sz w:val="28"/>
          <w:szCs w:val="28"/>
        </w:rPr>
        <w:t>е</w:t>
      </w:r>
      <w:r>
        <w:rPr>
          <w:bCs/>
          <w:color w:val="000000"/>
          <w:sz w:val="28"/>
          <w:szCs w:val="28"/>
        </w:rPr>
        <w:t>ет один подпункт, то нумеровать пункт (подпункт) не следует.</w:t>
      </w:r>
    </w:p>
    <w:p w:rsidR="002F0428" w:rsidRDefault="002F0428" w:rsidP="002F0428">
      <w:pPr>
        <w:widowControl w:val="0"/>
        <w:shd w:val="clear" w:color="auto" w:fill="FFFFFF"/>
        <w:tabs>
          <w:tab w:val="left" w:pos="1013"/>
        </w:tabs>
        <w:autoSpaceDE w:val="0"/>
        <w:autoSpaceDN w:val="0"/>
        <w:adjustRightInd w:val="0"/>
        <w:ind w:firstLine="905"/>
        <w:jc w:val="both"/>
        <w:rPr>
          <w:bCs/>
          <w:color w:val="000000"/>
          <w:sz w:val="28"/>
          <w:szCs w:val="28"/>
        </w:rPr>
      </w:pPr>
      <w:r>
        <w:rPr>
          <w:bCs/>
          <w:color w:val="000000"/>
          <w:sz w:val="28"/>
          <w:szCs w:val="28"/>
        </w:rPr>
        <w:t>2.4.12</w:t>
      </w:r>
      <w:proofErr w:type="gramStart"/>
      <w:r>
        <w:rPr>
          <w:bCs/>
          <w:color w:val="000000"/>
          <w:sz w:val="28"/>
          <w:szCs w:val="28"/>
        </w:rPr>
        <w:t xml:space="preserve"> В</w:t>
      </w:r>
      <w:proofErr w:type="gramEnd"/>
      <w:r>
        <w:rPr>
          <w:bCs/>
          <w:color w:val="000000"/>
          <w:sz w:val="28"/>
          <w:szCs w:val="28"/>
        </w:rPr>
        <w:t>нутри пунктов или подпунктов могут быть приведены п</w:t>
      </w:r>
      <w:r>
        <w:rPr>
          <w:bCs/>
          <w:color w:val="000000"/>
          <w:sz w:val="28"/>
          <w:szCs w:val="28"/>
        </w:rPr>
        <w:t>е</w:t>
      </w:r>
      <w:r>
        <w:rPr>
          <w:bCs/>
          <w:color w:val="000000"/>
          <w:sz w:val="28"/>
          <w:szCs w:val="28"/>
        </w:rPr>
        <w:t>речисления. В пределах одного пункта или подпункта не допускается более о</w:t>
      </w:r>
      <w:r>
        <w:rPr>
          <w:bCs/>
          <w:color w:val="000000"/>
          <w:sz w:val="28"/>
          <w:szCs w:val="28"/>
        </w:rPr>
        <w:t>д</w:t>
      </w:r>
      <w:r>
        <w:rPr>
          <w:bCs/>
          <w:color w:val="000000"/>
          <w:sz w:val="28"/>
          <w:szCs w:val="28"/>
        </w:rPr>
        <w:t>ной группы перечисления.</w:t>
      </w:r>
    </w:p>
    <w:p w:rsidR="002F0428" w:rsidRPr="00466548" w:rsidRDefault="002F0428" w:rsidP="002F0428">
      <w:pPr>
        <w:widowControl w:val="0"/>
        <w:shd w:val="clear" w:color="auto" w:fill="FFFFFF"/>
        <w:tabs>
          <w:tab w:val="left" w:pos="1013"/>
        </w:tabs>
        <w:autoSpaceDE w:val="0"/>
        <w:autoSpaceDN w:val="0"/>
        <w:adjustRightInd w:val="0"/>
        <w:ind w:firstLine="905"/>
        <w:jc w:val="both"/>
        <w:rPr>
          <w:bCs/>
          <w:color w:val="000000"/>
          <w:sz w:val="28"/>
          <w:szCs w:val="28"/>
        </w:rPr>
      </w:pPr>
      <w:r w:rsidRPr="00466548">
        <w:rPr>
          <w:bCs/>
          <w:color w:val="000000"/>
          <w:sz w:val="28"/>
          <w:szCs w:val="28"/>
        </w:rPr>
        <w:lastRenderedPageBreak/>
        <w:t>2</w:t>
      </w:r>
      <w:r>
        <w:rPr>
          <w:bCs/>
          <w:color w:val="000000"/>
          <w:sz w:val="28"/>
          <w:szCs w:val="28"/>
        </w:rPr>
        <w:t>.4.13</w:t>
      </w:r>
      <w:proofErr w:type="gramStart"/>
      <w:r w:rsidRPr="00466548">
        <w:rPr>
          <w:bCs/>
          <w:color w:val="000000"/>
          <w:sz w:val="28"/>
          <w:szCs w:val="28"/>
        </w:rPr>
        <w:t xml:space="preserve"> К</w:t>
      </w:r>
      <w:proofErr w:type="gramEnd"/>
      <w:r w:rsidRPr="00466548">
        <w:rPr>
          <w:bCs/>
          <w:color w:val="000000"/>
          <w:sz w:val="28"/>
          <w:szCs w:val="28"/>
        </w:rPr>
        <w:t>аждый  пункт,   подпункт  и   перечисление   записывают   с а</w:t>
      </w:r>
      <w:r w:rsidRPr="00466548">
        <w:rPr>
          <w:bCs/>
          <w:color w:val="000000"/>
          <w:sz w:val="28"/>
          <w:szCs w:val="28"/>
        </w:rPr>
        <w:t>б</w:t>
      </w:r>
      <w:r w:rsidRPr="00466548">
        <w:rPr>
          <w:bCs/>
          <w:color w:val="000000"/>
          <w:sz w:val="28"/>
          <w:szCs w:val="28"/>
        </w:rPr>
        <w:t>зацного отступа.</w:t>
      </w:r>
    </w:p>
    <w:p w:rsidR="002F0428" w:rsidRPr="005E693B" w:rsidRDefault="002F0428" w:rsidP="002F0428">
      <w:pPr>
        <w:widowControl w:val="0"/>
        <w:shd w:val="clear" w:color="auto" w:fill="FFFFFF"/>
        <w:tabs>
          <w:tab w:val="left" w:pos="1013"/>
        </w:tabs>
        <w:autoSpaceDE w:val="0"/>
        <w:autoSpaceDN w:val="0"/>
        <w:adjustRightInd w:val="0"/>
        <w:ind w:firstLine="905"/>
        <w:jc w:val="both"/>
        <w:rPr>
          <w:bCs/>
          <w:color w:val="FF0000"/>
          <w:sz w:val="28"/>
          <w:szCs w:val="28"/>
        </w:rPr>
      </w:pPr>
      <w:r w:rsidRPr="005E693B">
        <w:rPr>
          <w:bCs/>
          <w:color w:val="FF0000"/>
          <w:sz w:val="28"/>
          <w:szCs w:val="28"/>
        </w:rPr>
        <w:t>2.4.14 Заголовок  и  начало текста  следует размещать на одной странице. Если заголовок включает несколько предложений, их разделяют точками, в конце заголовка точка не ставится. Переносы слов в заголовках не допу</w:t>
      </w:r>
      <w:r w:rsidRPr="005E693B">
        <w:rPr>
          <w:bCs/>
          <w:color w:val="FF0000"/>
          <w:sz w:val="28"/>
          <w:szCs w:val="28"/>
        </w:rPr>
        <w:t>с</w:t>
      </w:r>
      <w:r w:rsidRPr="005E693B">
        <w:rPr>
          <w:bCs/>
          <w:color w:val="FF0000"/>
          <w:sz w:val="28"/>
          <w:szCs w:val="28"/>
        </w:rPr>
        <w:t>каются.</w:t>
      </w:r>
    </w:p>
    <w:p w:rsidR="002F0428" w:rsidRPr="005E693B" w:rsidRDefault="002F0428" w:rsidP="002F0428">
      <w:pPr>
        <w:widowControl w:val="0"/>
        <w:shd w:val="clear" w:color="auto" w:fill="FFFFFF"/>
        <w:tabs>
          <w:tab w:val="left" w:pos="1013"/>
        </w:tabs>
        <w:autoSpaceDE w:val="0"/>
        <w:autoSpaceDN w:val="0"/>
        <w:adjustRightInd w:val="0"/>
        <w:ind w:firstLine="905"/>
        <w:jc w:val="both"/>
        <w:rPr>
          <w:b/>
          <w:bCs/>
          <w:color w:val="FF0000"/>
          <w:sz w:val="28"/>
          <w:szCs w:val="28"/>
        </w:rPr>
      </w:pPr>
      <w:r w:rsidRPr="00466548">
        <w:rPr>
          <w:bCs/>
          <w:color w:val="000000"/>
          <w:sz w:val="28"/>
          <w:szCs w:val="28"/>
        </w:rPr>
        <w:t>2</w:t>
      </w:r>
      <w:r>
        <w:rPr>
          <w:bCs/>
          <w:color w:val="000000"/>
          <w:sz w:val="28"/>
          <w:szCs w:val="28"/>
        </w:rPr>
        <w:t>.4.15</w:t>
      </w:r>
      <w:r w:rsidRPr="00466548">
        <w:rPr>
          <w:bCs/>
          <w:color w:val="000000"/>
          <w:sz w:val="28"/>
          <w:szCs w:val="28"/>
        </w:rPr>
        <w:t xml:space="preserve"> </w:t>
      </w:r>
      <w:r w:rsidRPr="005E693B">
        <w:rPr>
          <w:b/>
          <w:bCs/>
          <w:color w:val="FF0000"/>
          <w:sz w:val="28"/>
          <w:szCs w:val="28"/>
        </w:rPr>
        <w:t>Расстояние между заголовками раздела и подраздела – 2 инте</w:t>
      </w:r>
      <w:r w:rsidRPr="005E693B">
        <w:rPr>
          <w:b/>
          <w:bCs/>
          <w:color w:val="FF0000"/>
          <w:sz w:val="28"/>
          <w:szCs w:val="28"/>
        </w:rPr>
        <w:t>р</w:t>
      </w:r>
      <w:r w:rsidRPr="005E693B">
        <w:rPr>
          <w:b/>
          <w:bCs/>
          <w:color w:val="FF0000"/>
          <w:sz w:val="28"/>
          <w:szCs w:val="28"/>
        </w:rPr>
        <w:t>вала.</w:t>
      </w:r>
    </w:p>
    <w:p w:rsidR="002F0428" w:rsidRPr="005E693B" w:rsidRDefault="002F0428" w:rsidP="002F0428">
      <w:pPr>
        <w:widowControl w:val="0"/>
        <w:shd w:val="clear" w:color="auto" w:fill="FFFFFF"/>
        <w:tabs>
          <w:tab w:val="left" w:pos="1013"/>
        </w:tabs>
        <w:autoSpaceDE w:val="0"/>
        <w:autoSpaceDN w:val="0"/>
        <w:adjustRightInd w:val="0"/>
        <w:ind w:firstLine="905"/>
        <w:jc w:val="both"/>
        <w:rPr>
          <w:b/>
          <w:bCs/>
          <w:color w:val="FF0000"/>
          <w:sz w:val="28"/>
          <w:szCs w:val="28"/>
        </w:rPr>
      </w:pPr>
      <w:r w:rsidRPr="00466548">
        <w:rPr>
          <w:bCs/>
          <w:color w:val="000000"/>
          <w:sz w:val="28"/>
          <w:szCs w:val="28"/>
        </w:rPr>
        <w:t>2</w:t>
      </w:r>
      <w:r>
        <w:rPr>
          <w:bCs/>
          <w:color w:val="000000"/>
          <w:sz w:val="28"/>
          <w:szCs w:val="28"/>
        </w:rPr>
        <w:t>.4.16</w:t>
      </w:r>
      <w:proofErr w:type="gramStart"/>
      <w:r w:rsidRPr="00466548">
        <w:rPr>
          <w:bCs/>
          <w:color w:val="000000"/>
          <w:sz w:val="28"/>
          <w:szCs w:val="28"/>
        </w:rPr>
        <w:t xml:space="preserve">  </w:t>
      </w:r>
      <w:r w:rsidRPr="005E693B">
        <w:rPr>
          <w:bCs/>
          <w:color w:val="FF0000"/>
          <w:sz w:val="28"/>
          <w:szCs w:val="28"/>
        </w:rPr>
        <w:t>К</w:t>
      </w:r>
      <w:proofErr w:type="gramEnd"/>
      <w:r w:rsidRPr="005E693B">
        <w:rPr>
          <w:bCs/>
          <w:color w:val="FF0000"/>
          <w:sz w:val="28"/>
          <w:szCs w:val="28"/>
        </w:rPr>
        <w:t xml:space="preserve">аждый раздел текстового документа следует начинать с новой страницы. Подразделы, внутри одного раздела разделяются между собой отступлением </w:t>
      </w:r>
      <w:r w:rsidRPr="005E693B">
        <w:rPr>
          <w:b/>
          <w:bCs/>
          <w:color w:val="FF0000"/>
          <w:sz w:val="28"/>
          <w:szCs w:val="28"/>
        </w:rPr>
        <w:t>в две строки от текста.</w:t>
      </w:r>
    </w:p>
    <w:p w:rsidR="002F0428" w:rsidRDefault="002F0428" w:rsidP="002F0428">
      <w:pPr>
        <w:shd w:val="clear" w:color="auto" w:fill="FFFFFF"/>
        <w:ind w:firstLine="709"/>
        <w:jc w:val="both"/>
        <w:rPr>
          <w:sz w:val="28"/>
          <w:szCs w:val="28"/>
        </w:rPr>
      </w:pPr>
      <w:r>
        <w:rPr>
          <w:sz w:val="28"/>
          <w:szCs w:val="28"/>
        </w:rPr>
        <w:t>Слово «Примечание» следует печатать с прописной буквы с абзаца вразрядку и не подчеркивать.</w:t>
      </w:r>
    </w:p>
    <w:p w:rsidR="002F0428" w:rsidRDefault="002F0428" w:rsidP="002F0428">
      <w:pPr>
        <w:shd w:val="clear" w:color="auto" w:fill="FFFFFF"/>
        <w:ind w:firstLine="709"/>
        <w:jc w:val="both"/>
        <w:rPr>
          <w:sz w:val="28"/>
          <w:szCs w:val="28"/>
        </w:rPr>
      </w:pPr>
      <w:r>
        <w:rPr>
          <w:sz w:val="28"/>
          <w:szCs w:val="28"/>
        </w:rPr>
        <w:t>Примечания приводятся в дипломной работе (проекте), если необходимы пояснения или справочные данные к содержанию текста, таблиц или графического материала.</w:t>
      </w:r>
    </w:p>
    <w:p w:rsidR="002F0428" w:rsidRDefault="002F0428" w:rsidP="002F0428">
      <w:pPr>
        <w:shd w:val="clear" w:color="auto" w:fill="FFFFFF"/>
        <w:ind w:firstLine="709"/>
        <w:jc w:val="both"/>
        <w:rPr>
          <w:sz w:val="28"/>
          <w:szCs w:val="28"/>
        </w:rPr>
      </w:pPr>
      <w:r>
        <w:rPr>
          <w:sz w:val="28"/>
          <w:szCs w:val="28"/>
        </w:rPr>
        <w:t>Примечания следует помещать непосредственно после текстового, графического материала или в таблице, к которым относятся эти примечания. Если примечание одно, то после слова «Примечание» ставится тире и примечание печатается с прописной буквы. Одно примечание не нумеруют.  Несколько примечаний нумеруют по порядку арабскими цифрами без проста</w:t>
      </w:r>
      <w:r>
        <w:rPr>
          <w:sz w:val="28"/>
          <w:szCs w:val="28"/>
        </w:rPr>
        <w:t>в</w:t>
      </w:r>
      <w:r>
        <w:rPr>
          <w:sz w:val="28"/>
          <w:szCs w:val="28"/>
        </w:rPr>
        <w:t>ления точки. Примечание к таблице помещают в конце таблицы над линией, обозначающей окончание таблицы.</w:t>
      </w:r>
    </w:p>
    <w:p w:rsidR="002F0428" w:rsidRDefault="002F0428" w:rsidP="002F0428">
      <w:pPr>
        <w:widowControl w:val="0"/>
        <w:shd w:val="clear" w:color="auto" w:fill="FFFFFF"/>
        <w:tabs>
          <w:tab w:val="left" w:pos="1013"/>
        </w:tabs>
        <w:autoSpaceDE w:val="0"/>
        <w:autoSpaceDN w:val="0"/>
        <w:adjustRightInd w:val="0"/>
        <w:ind w:firstLine="905"/>
        <w:jc w:val="both"/>
        <w:rPr>
          <w:bCs/>
          <w:color w:val="000000"/>
          <w:sz w:val="28"/>
          <w:szCs w:val="28"/>
        </w:rPr>
      </w:pPr>
    </w:p>
    <w:p w:rsidR="002F0428" w:rsidRPr="00E05253" w:rsidRDefault="002F0428" w:rsidP="002F0428">
      <w:pPr>
        <w:ind w:firstLine="905"/>
        <w:jc w:val="center"/>
        <w:rPr>
          <w:b/>
          <w:bCs/>
          <w:sz w:val="28"/>
        </w:rPr>
      </w:pPr>
      <w:r>
        <w:rPr>
          <w:b/>
          <w:bCs/>
          <w:sz w:val="28"/>
        </w:rPr>
        <w:t>2.5</w:t>
      </w:r>
      <w:r w:rsidRPr="00E05253">
        <w:rPr>
          <w:b/>
          <w:bCs/>
          <w:sz w:val="28"/>
        </w:rPr>
        <w:t xml:space="preserve">  Заключение</w:t>
      </w:r>
    </w:p>
    <w:p w:rsidR="002F0428" w:rsidRPr="00E05253" w:rsidRDefault="002F0428" w:rsidP="002F0428">
      <w:pPr>
        <w:ind w:firstLine="905"/>
        <w:jc w:val="both"/>
        <w:rPr>
          <w:b/>
          <w:bCs/>
          <w:sz w:val="28"/>
        </w:rPr>
      </w:pPr>
    </w:p>
    <w:p w:rsidR="002F0428" w:rsidRPr="005E693B" w:rsidRDefault="002F0428" w:rsidP="002F0428">
      <w:pPr>
        <w:widowControl w:val="0"/>
        <w:shd w:val="clear" w:color="auto" w:fill="FFFFFF"/>
        <w:tabs>
          <w:tab w:val="left" w:pos="1085"/>
        </w:tabs>
        <w:autoSpaceDE w:val="0"/>
        <w:autoSpaceDN w:val="0"/>
        <w:adjustRightInd w:val="0"/>
        <w:ind w:firstLine="905"/>
        <w:jc w:val="both"/>
        <w:rPr>
          <w:bCs/>
          <w:color w:val="FF0000"/>
          <w:sz w:val="28"/>
          <w:szCs w:val="28"/>
        </w:rPr>
      </w:pPr>
      <w:r w:rsidRPr="005E693B">
        <w:rPr>
          <w:bCs/>
          <w:color w:val="FF0000"/>
          <w:sz w:val="28"/>
        </w:rPr>
        <w:t>Слово «Заключение» записывают в виде заголовка  с прописной буквы, с абзацного отступа</w:t>
      </w:r>
      <w:r w:rsidRPr="005E693B">
        <w:rPr>
          <w:bCs/>
          <w:color w:val="FF0000"/>
          <w:sz w:val="28"/>
          <w:szCs w:val="28"/>
        </w:rPr>
        <w:t>, не жирным шрифтом и не нумеруется.</w:t>
      </w:r>
    </w:p>
    <w:p w:rsidR="002F0428" w:rsidRDefault="002F0428" w:rsidP="002F0428">
      <w:pPr>
        <w:ind w:firstLine="905"/>
        <w:jc w:val="both"/>
        <w:rPr>
          <w:bCs/>
          <w:sz w:val="28"/>
        </w:rPr>
      </w:pPr>
    </w:p>
    <w:p w:rsidR="002F0428" w:rsidRPr="00A75268" w:rsidRDefault="002F0428" w:rsidP="002F0428">
      <w:pPr>
        <w:ind w:firstLine="905"/>
        <w:jc w:val="center"/>
        <w:rPr>
          <w:b/>
          <w:bCs/>
          <w:i/>
          <w:sz w:val="28"/>
        </w:rPr>
      </w:pPr>
      <w:r w:rsidRPr="00A75268">
        <w:rPr>
          <w:b/>
          <w:bCs/>
          <w:sz w:val="28"/>
        </w:rPr>
        <w:t>2</w:t>
      </w:r>
      <w:r>
        <w:rPr>
          <w:b/>
          <w:bCs/>
          <w:sz w:val="28"/>
        </w:rPr>
        <w:t>.6</w:t>
      </w:r>
      <w:r w:rsidRPr="00A75268">
        <w:rPr>
          <w:b/>
          <w:bCs/>
          <w:sz w:val="28"/>
        </w:rPr>
        <w:t xml:space="preserve"> </w:t>
      </w:r>
      <w:r w:rsidRPr="00A75268">
        <w:rPr>
          <w:b/>
          <w:bCs/>
          <w:i/>
          <w:sz w:val="28"/>
        </w:rPr>
        <w:t xml:space="preserve"> </w:t>
      </w:r>
      <w:r w:rsidRPr="00A75268">
        <w:rPr>
          <w:b/>
          <w:bCs/>
          <w:sz w:val="28"/>
        </w:rPr>
        <w:t>Список литературы</w:t>
      </w:r>
    </w:p>
    <w:p w:rsidR="002F0428" w:rsidRDefault="002F0428" w:rsidP="002F0428">
      <w:pPr>
        <w:widowControl w:val="0"/>
        <w:shd w:val="clear" w:color="auto" w:fill="FFFFFF"/>
        <w:tabs>
          <w:tab w:val="left" w:pos="1085"/>
        </w:tabs>
        <w:autoSpaceDE w:val="0"/>
        <w:autoSpaceDN w:val="0"/>
        <w:adjustRightInd w:val="0"/>
        <w:ind w:firstLine="905"/>
        <w:jc w:val="both"/>
        <w:rPr>
          <w:bCs/>
          <w:color w:val="000000"/>
          <w:sz w:val="28"/>
          <w:szCs w:val="28"/>
        </w:rPr>
      </w:pPr>
    </w:p>
    <w:p w:rsidR="002F0428" w:rsidRPr="005E693B" w:rsidRDefault="002F0428" w:rsidP="002F0428">
      <w:pPr>
        <w:widowControl w:val="0"/>
        <w:shd w:val="clear" w:color="auto" w:fill="FFFFFF"/>
        <w:tabs>
          <w:tab w:val="left" w:pos="1085"/>
        </w:tabs>
        <w:autoSpaceDE w:val="0"/>
        <w:autoSpaceDN w:val="0"/>
        <w:adjustRightInd w:val="0"/>
        <w:ind w:firstLine="905"/>
        <w:jc w:val="both"/>
        <w:rPr>
          <w:bCs/>
          <w:color w:val="FF0000"/>
          <w:sz w:val="28"/>
          <w:szCs w:val="28"/>
        </w:rPr>
      </w:pPr>
      <w:r>
        <w:rPr>
          <w:bCs/>
          <w:color w:val="000000"/>
          <w:sz w:val="28"/>
          <w:szCs w:val="28"/>
        </w:rPr>
        <w:t xml:space="preserve">Список литературы оформляется в виде </w:t>
      </w:r>
      <w:r w:rsidRPr="005E693B">
        <w:rPr>
          <w:bCs/>
          <w:color w:val="FF0000"/>
          <w:sz w:val="28"/>
          <w:szCs w:val="28"/>
        </w:rPr>
        <w:t xml:space="preserve">заголовка «Список используемой литературы»  с </w:t>
      </w:r>
      <w:proofErr w:type="spellStart"/>
      <w:r w:rsidRPr="005E693B">
        <w:rPr>
          <w:bCs/>
          <w:color w:val="FF0000"/>
          <w:sz w:val="28"/>
          <w:szCs w:val="28"/>
        </w:rPr>
        <w:t>прописн</w:t>
      </w:r>
      <w:proofErr w:type="spellEnd"/>
      <w:proofErr w:type="gramStart"/>
      <w:r w:rsidRPr="005E693B">
        <w:rPr>
          <w:bCs/>
          <w:color w:val="FF0000"/>
          <w:sz w:val="28"/>
          <w:szCs w:val="28"/>
          <w:lang w:val="en-US"/>
        </w:rPr>
        <w:t>j</w:t>
      </w:r>
      <w:proofErr w:type="gramEnd"/>
      <w:r w:rsidRPr="005E693B">
        <w:rPr>
          <w:bCs/>
          <w:color w:val="FF0000"/>
          <w:sz w:val="28"/>
          <w:szCs w:val="28"/>
        </w:rPr>
        <w:t xml:space="preserve">й буквы </w:t>
      </w:r>
      <w:r w:rsidRPr="005E693B">
        <w:rPr>
          <w:bCs/>
          <w:color w:val="FF0000"/>
          <w:sz w:val="28"/>
        </w:rPr>
        <w:t>с абзацного отступа</w:t>
      </w:r>
      <w:r w:rsidRPr="005E693B">
        <w:rPr>
          <w:bCs/>
          <w:color w:val="FF0000"/>
          <w:sz w:val="28"/>
          <w:szCs w:val="28"/>
        </w:rPr>
        <w:t>, не жирным шрифтом и не нумеруется.</w:t>
      </w:r>
    </w:p>
    <w:p w:rsidR="002F0428" w:rsidRDefault="002F0428" w:rsidP="002F0428">
      <w:pPr>
        <w:ind w:firstLine="905"/>
        <w:jc w:val="both"/>
        <w:rPr>
          <w:bCs/>
          <w:color w:val="000000"/>
          <w:sz w:val="28"/>
          <w:szCs w:val="28"/>
        </w:rPr>
      </w:pPr>
      <w:r>
        <w:rPr>
          <w:bCs/>
          <w:color w:val="000000"/>
          <w:sz w:val="28"/>
          <w:szCs w:val="28"/>
        </w:rPr>
        <w:t>При   ссылке   в   тексте   на   источники   следует   приводить поря</w:t>
      </w:r>
      <w:r>
        <w:rPr>
          <w:bCs/>
          <w:color w:val="000000"/>
          <w:sz w:val="28"/>
          <w:szCs w:val="28"/>
        </w:rPr>
        <w:t>д</w:t>
      </w:r>
      <w:r>
        <w:rPr>
          <w:bCs/>
          <w:color w:val="000000"/>
          <w:sz w:val="28"/>
          <w:szCs w:val="28"/>
        </w:rPr>
        <w:t xml:space="preserve">ковый номер по списку литературы, заключённый в квадратные скобки. </w:t>
      </w:r>
    </w:p>
    <w:p w:rsidR="002F0428" w:rsidRDefault="002F0428" w:rsidP="002F0428">
      <w:pPr>
        <w:widowControl w:val="0"/>
        <w:shd w:val="clear" w:color="auto" w:fill="FFFFFF"/>
        <w:tabs>
          <w:tab w:val="left" w:pos="1085"/>
        </w:tabs>
        <w:autoSpaceDE w:val="0"/>
        <w:autoSpaceDN w:val="0"/>
        <w:adjustRightInd w:val="0"/>
        <w:ind w:firstLine="905"/>
        <w:jc w:val="both"/>
        <w:rPr>
          <w:bCs/>
          <w:i/>
          <w:color w:val="000000"/>
          <w:sz w:val="28"/>
          <w:szCs w:val="28"/>
        </w:rPr>
      </w:pPr>
    </w:p>
    <w:p w:rsidR="002F0428" w:rsidRPr="005E693B" w:rsidRDefault="002F0428" w:rsidP="002F0428">
      <w:pPr>
        <w:widowControl w:val="0"/>
        <w:shd w:val="clear" w:color="auto" w:fill="FFFFFF"/>
        <w:tabs>
          <w:tab w:val="left" w:pos="1085"/>
        </w:tabs>
        <w:autoSpaceDE w:val="0"/>
        <w:autoSpaceDN w:val="0"/>
        <w:adjustRightInd w:val="0"/>
        <w:ind w:firstLine="905"/>
        <w:jc w:val="both"/>
        <w:rPr>
          <w:bCs/>
          <w:i/>
          <w:color w:val="FF0000"/>
          <w:sz w:val="28"/>
          <w:szCs w:val="28"/>
        </w:rPr>
      </w:pPr>
      <w:r w:rsidRPr="005E693B">
        <w:rPr>
          <w:bCs/>
          <w:i/>
          <w:color w:val="FF0000"/>
          <w:sz w:val="28"/>
          <w:szCs w:val="28"/>
        </w:rPr>
        <w:t xml:space="preserve">Пример оформления списка литературы </w:t>
      </w:r>
    </w:p>
    <w:p w:rsidR="002F0428" w:rsidRPr="005E693B" w:rsidRDefault="002F0428" w:rsidP="002F0428">
      <w:pPr>
        <w:autoSpaceDE w:val="0"/>
        <w:autoSpaceDN w:val="0"/>
        <w:adjustRightInd w:val="0"/>
        <w:jc w:val="both"/>
        <w:rPr>
          <w:rFonts w:cs="Arial"/>
          <w:color w:val="FF0000"/>
          <w:sz w:val="28"/>
          <w:szCs w:val="28"/>
        </w:rPr>
      </w:pPr>
      <w:r w:rsidRPr="005E693B">
        <w:rPr>
          <w:rFonts w:cs="Arial"/>
          <w:color w:val="FF0000"/>
          <w:sz w:val="28"/>
          <w:szCs w:val="28"/>
        </w:rPr>
        <w:t xml:space="preserve">а) для ссылок на источник без объявленных авторов </w:t>
      </w:r>
    </w:p>
    <w:p w:rsidR="002F0428" w:rsidRPr="005E693B" w:rsidRDefault="002F0428" w:rsidP="002F0428">
      <w:pPr>
        <w:autoSpaceDE w:val="0"/>
        <w:autoSpaceDN w:val="0"/>
        <w:adjustRightInd w:val="0"/>
        <w:jc w:val="both"/>
        <w:rPr>
          <w:rFonts w:cs="Arial"/>
          <w:b/>
          <w:bCs/>
          <w:color w:val="FF0000"/>
          <w:sz w:val="28"/>
          <w:szCs w:val="28"/>
        </w:rPr>
      </w:pPr>
      <w:proofErr w:type="gramStart"/>
      <w:r w:rsidRPr="005E693B">
        <w:rPr>
          <w:rFonts w:cs="Arial"/>
          <w:b/>
          <w:bCs/>
          <w:color w:val="FF0000"/>
          <w:sz w:val="28"/>
          <w:szCs w:val="28"/>
        </w:rPr>
        <w:t>Общие</w:t>
      </w:r>
      <w:proofErr w:type="gramEnd"/>
      <w:r w:rsidRPr="005E693B">
        <w:rPr>
          <w:rFonts w:cs="Arial"/>
          <w:b/>
          <w:bCs/>
          <w:color w:val="FF0000"/>
          <w:sz w:val="28"/>
          <w:szCs w:val="28"/>
        </w:rPr>
        <w:t xml:space="preserve"> требование к текстовым документам. ЕСКД - ГОСТ 2.105-95 -М.: Издательство стандартов, 1996     </w:t>
      </w:r>
    </w:p>
    <w:p w:rsidR="002F0428" w:rsidRPr="005E693B" w:rsidRDefault="002F0428" w:rsidP="002F0428">
      <w:pPr>
        <w:autoSpaceDE w:val="0"/>
        <w:autoSpaceDN w:val="0"/>
        <w:adjustRightInd w:val="0"/>
        <w:jc w:val="both"/>
        <w:rPr>
          <w:rFonts w:cs="Arial"/>
          <w:color w:val="FF0000"/>
          <w:sz w:val="28"/>
          <w:szCs w:val="28"/>
        </w:rPr>
      </w:pPr>
      <w:r w:rsidRPr="005E693B">
        <w:rPr>
          <w:rFonts w:cs="Arial"/>
          <w:color w:val="FF0000"/>
          <w:sz w:val="28"/>
          <w:szCs w:val="28"/>
        </w:rPr>
        <w:t>б) для ссылки на журналы</w:t>
      </w:r>
    </w:p>
    <w:p w:rsidR="002F0428" w:rsidRPr="005E693B" w:rsidRDefault="002F0428" w:rsidP="002F0428">
      <w:pPr>
        <w:autoSpaceDE w:val="0"/>
        <w:autoSpaceDN w:val="0"/>
        <w:adjustRightInd w:val="0"/>
        <w:jc w:val="both"/>
        <w:rPr>
          <w:rFonts w:cs="Arial"/>
          <w:b/>
          <w:bCs/>
          <w:color w:val="FF0000"/>
          <w:sz w:val="28"/>
          <w:szCs w:val="28"/>
        </w:rPr>
      </w:pPr>
      <w:proofErr w:type="spellStart"/>
      <w:r w:rsidRPr="005E693B">
        <w:rPr>
          <w:rFonts w:cs="Arial"/>
          <w:b/>
          <w:bCs/>
          <w:color w:val="FF0000"/>
          <w:sz w:val="28"/>
          <w:szCs w:val="28"/>
        </w:rPr>
        <w:t>Даниц</w:t>
      </w:r>
      <w:proofErr w:type="spellEnd"/>
      <w:r w:rsidRPr="005E693B">
        <w:rPr>
          <w:rFonts w:cs="Arial"/>
          <w:b/>
          <w:bCs/>
          <w:color w:val="FF0000"/>
          <w:sz w:val="28"/>
          <w:szCs w:val="28"/>
        </w:rPr>
        <w:t xml:space="preserve"> Е.А., </w:t>
      </w:r>
      <w:proofErr w:type="spellStart"/>
      <w:r w:rsidRPr="005E693B">
        <w:rPr>
          <w:rFonts w:cs="Arial"/>
          <w:b/>
          <w:bCs/>
          <w:color w:val="FF0000"/>
          <w:sz w:val="28"/>
          <w:szCs w:val="28"/>
        </w:rPr>
        <w:t>КронродМ.А</w:t>
      </w:r>
      <w:proofErr w:type="spellEnd"/>
      <w:r w:rsidRPr="005E693B">
        <w:rPr>
          <w:rFonts w:cs="Arial"/>
          <w:b/>
          <w:bCs/>
          <w:color w:val="FF0000"/>
          <w:sz w:val="28"/>
          <w:szCs w:val="28"/>
        </w:rPr>
        <w:t>. Один алгоритм решения задачи о назначении. //Доклады АН СССР; - Т. 189.-№ 1.-1969</w:t>
      </w:r>
    </w:p>
    <w:p w:rsidR="002F0428" w:rsidRPr="005E693B" w:rsidRDefault="002F0428" w:rsidP="002F0428">
      <w:pPr>
        <w:autoSpaceDE w:val="0"/>
        <w:autoSpaceDN w:val="0"/>
        <w:adjustRightInd w:val="0"/>
        <w:jc w:val="both"/>
        <w:rPr>
          <w:rFonts w:cs="Arial"/>
          <w:b/>
          <w:bCs/>
          <w:color w:val="FF0000"/>
          <w:sz w:val="28"/>
          <w:szCs w:val="28"/>
        </w:rPr>
      </w:pPr>
      <w:proofErr w:type="spellStart"/>
      <w:r w:rsidRPr="005E693B">
        <w:rPr>
          <w:rFonts w:cs="Arial"/>
          <w:b/>
          <w:bCs/>
          <w:color w:val="FF0000"/>
          <w:sz w:val="28"/>
          <w:szCs w:val="28"/>
        </w:rPr>
        <w:lastRenderedPageBreak/>
        <w:t>Литл</w:t>
      </w:r>
      <w:proofErr w:type="spellEnd"/>
      <w:proofErr w:type="gramStart"/>
      <w:r w:rsidRPr="005E693B">
        <w:rPr>
          <w:rFonts w:cs="Arial"/>
          <w:b/>
          <w:bCs/>
          <w:color w:val="FF0000"/>
          <w:sz w:val="28"/>
          <w:szCs w:val="28"/>
        </w:rPr>
        <w:t xml:space="preserve"> Д</w:t>
      </w:r>
      <w:proofErr w:type="gramEnd"/>
      <w:r w:rsidRPr="005E693B">
        <w:rPr>
          <w:rFonts w:cs="Arial"/>
          <w:b/>
          <w:bCs/>
          <w:color w:val="FF0000"/>
          <w:sz w:val="28"/>
          <w:szCs w:val="28"/>
        </w:rPr>
        <w:t xml:space="preserve">ж. и др. Алгоритм для решения задачи о коммивояжере. // Экономика математические методы. - </w:t>
      </w:r>
      <w:proofErr w:type="spellStart"/>
      <w:r w:rsidRPr="005E693B">
        <w:rPr>
          <w:rFonts w:cs="Arial"/>
          <w:b/>
          <w:bCs/>
          <w:color w:val="FF0000"/>
          <w:sz w:val="28"/>
          <w:szCs w:val="28"/>
        </w:rPr>
        <w:t>Вып</w:t>
      </w:r>
      <w:proofErr w:type="spellEnd"/>
      <w:r w:rsidRPr="005E693B">
        <w:rPr>
          <w:rFonts w:cs="Arial"/>
          <w:b/>
          <w:bCs/>
          <w:color w:val="FF0000"/>
          <w:sz w:val="28"/>
          <w:szCs w:val="28"/>
        </w:rPr>
        <w:t>.&gt;&gt;&gt;&gt;. - № 1.— 1965</w:t>
      </w:r>
    </w:p>
    <w:p w:rsidR="002F0428" w:rsidRPr="005E693B" w:rsidRDefault="002F0428" w:rsidP="002F0428">
      <w:pPr>
        <w:autoSpaceDE w:val="0"/>
        <w:autoSpaceDN w:val="0"/>
        <w:adjustRightInd w:val="0"/>
        <w:jc w:val="both"/>
        <w:rPr>
          <w:rFonts w:cs="Arial"/>
          <w:color w:val="FF0000"/>
          <w:sz w:val="28"/>
          <w:szCs w:val="28"/>
        </w:rPr>
      </w:pPr>
      <w:r w:rsidRPr="005E693B">
        <w:rPr>
          <w:rFonts w:cs="Arial"/>
          <w:color w:val="FF0000"/>
          <w:sz w:val="28"/>
          <w:szCs w:val="28"/>
        </w:rPr>
        <w:t>в) для ссылки на книги</w:t>
      </w:r>
    </w:p>
    <w:p w:rsidR="002F0428" w:rsidRPr="005E693B" w:rsidRDefault="002F0428" w:rsidP="002F0428">
      <w:pPr>
        <w:autoSpaceDE w:val="0"/>
        <w:autoSpaceDN w:val="0"/>
        <w:adjustRightInd w:val="0"/>
        <w:jc w:val="both"/>
        <w:rPr>
          <w:rFonts w:cs="Arial"/>
          <w:b/>
          <w:bCs/>
          <w:color w:val="FF0000"/>
          <w:sz w:val="28"/>
          <w:szCs w:val="28"/>
        </w:rPr>
      </w:pPr>
      <w:proofErr w:type="gramStart"/>
      <w:r w:rsidRPr="005E693B">
        <w:rPr>
          <w:rFonts w:cs="Arial"/>
          <w:b/>
          <w:bCs/>
          <w:color w:val="FF0000"/>
          <w:sz w:val="28"/>
          <w:szCs w:val="28"/>
        </w:rPr>
        <w:t>Пухов</w:t>
      </w:r>
      <w:proofErr w:type="gramEnd"/>
      <w:r w:rsidRPr="005E693B">
        <w:rPr>
          <w:rFonts w:cs="Arial"/>
          <w:b/>
          <w:bCs/>
          <w:color w:val="FF0000"/>
          <w:sz w:val="28"/>
          <w:szCs w:val="28"/>
        </w:rPr>
        <w:t xml:space="preserve"> П.С. История книжного дела XIX начала XX века./ Под ред. Е.Е. Лихачева. - М.: Наука, 1976</w:t>
      </w:r>
    </w:p>
    <w:p w:rsidR="002F0428" w:rsidRPr="008E08FD" w:rsidRDefault="002F0428" w:rsidP="002F0428">
      <w:pPr>
        <w:widowControl w:val="0"/>
        <w:shd w:val="clear" w:color="auto" w:fill="FFFFFF"/>
        <w:tabs>
          <w:tab w:val="left" w:pos="1085"/>
        </w:tabs>
        <w:autoSpaceDE w:val="0"/>
        <w:autoSpaceDN w:val="0"/>
        <w:adjustRightInd w:val="0"/>
        <w:ind w:firstLine="905"/>
        <w:jc w:val="both"/>
        <w:rPr>
          <w:bCs/>
          <w:color w:val="000000"/>
          <w:sz w:val="28"/>
          <w:szCs w:val="28"/>
        </w:rPr>
      </w:pPr>
    </w:p>
    <w:p w:rsidR="002F0428" w:rsidRDefault="002F0428" w:rsidP="002F0428">
      <w:pPr>
        <w:widowControl w:val="0"/>
        <w:shd w:val="clear" w:color="auto" w:fill="FFFFFF"/>
        <w:autoSpaceDE w:val="0"/>
        <w:autoSpaceDN w:val="0"/>
        <w:adjustRightInd w:val="0"/>
        <w:ind w:firstLine="905"/>
        <w:jc w:val="center"/>
        <w:rPr>
          <w:b/>
          <w:bCs/>
          <w:color w:val="000000"/>
          <w:spacing w:val="6"/>
          <w:sz w:val="28"/>
          <w:szCs w:val="28"/>
        </w:rPr>
      </w:pPr>
      <w:r>
        <w:rPr>
          <w:b/>
          <w:bCs/>
          <w:sz w:val="28"/>
        </w:rPr>
        <w:t>2.7</w:t>
      </w:r>
      <w:r w:rsidRPr="00701FB2">
        <w:rPr>
          <w:b/>
          <w:bCs/>
          <w:sz w:val="28"/>
        </w:rPr>
        <w:t xml:space="preserve"> </w:t>
      </w:r>
      <w:r w:rsidRPr="00701FB2">
        <w:rPr>
          <w:b/>
          <w:bCs/>
          <w:color w:val="000000"/>
          <w:spacing w:val="6"/>
          <w:sz w:val="28"/>
          <w:szCs w:val="28"/>
        </w:rPr>
        <w:t>Приложения</w:t>
      </w:r>
    </w:p>
    <w:p w:rsidR="002F0428" w:rsidRDefault="002F0428" w:rsidP="002F0428">
      <w:pPr>
        <w:widowControl w:val="0"/>
        <w:shd w:val="clear" w:color="auto" w:fill="FFFFFF"/>
        <w:tabs>
          <w:tab w:val="left" w:pos="1291"/>
        </w:tabs>
        <w:autoSpaceDE w:val="0"/>
        <w:autoSpaceDN w:val="0"/>
        <w:adjustRightInd w:val="0"/>
        <w:ind w:firstLine="905"/>
        <w:jc w:val="both"/>
        <w:rPr>
          <w:bCs/>
          <w:color w:val="000000"/>
          <w:spacing w:val="9"/>
          <w:sz w:val="28"/>
          <w:szCs w:val="28"/>
        </w:rPr>
      </w:pPr>
    </w:p>
    <w:p w:rsidR="002F0428" w:rsidRDefault="002F0428" w:rsidP="002F0428">
      <w:pPr>
        <w:widowControl w:val="0"/>
        <w:shd w:val="clear" w:color="auto" w:fill="FFFFFF"/>
        <w:tabs>
          <w:tab w:val="left" w:pos="1291"/>
        </w:tabs>
        <w:autoSpaceDE w:val="0"/>
        <w:autoSpaceDN w:val="0"/>
        <w:adjustRightInd w:val="0"/>
        <w:ind w:firstLine="905"/>
        <w:jc w:val="both"/>
        <w:rPr>
          <w:bCs/>
          <w:color w:val="000000"/>
          <w:spacing w:val="9"/>
          <w:sz w:val="28"/>
          <w:szCs w:val="28"/>
        </w:rPr>
      </w:pPr>
      <w:r>
        <w:rPr>
          <w:bCs/>
          <w:color w:val="000000"/>
          <w:spacing w:val="9"/>
          <w:sz w:val="28"/>
          <w:szCs w:val="28"/>
        </w:rPr>
        <w:t>2.7.1 Материал, дополняющий текст документа,  допускается п</w:t>
      </w:r>
      <w:r>
        <w:rPr>
          <w:bCs/>
          <w:color w:val="000000"/>
          <w:spacing w:val="9"/>
          <w:sz w:val="28"/>
          <w:szCs w:val="28"/>
        </w:rPr>
        <w:t>о</w:t>
      </w:r>
      <w:r>
        <w:rPr>
          <w:bCs/>
          <w:color w:val="000000"/>
          <w:spacing w:val="9"/>
          <w:sz w:val="28"/>
          <w:szCs w:val="28"/>
        </w:rPr>
        <w:t>мещать   в   приложениях.    Приложениями    могут   быть,    например, графический материал, таблицы большого формата, расчеты, описания аппаратуры   и   приборов,   описания   алгоритмов   и   программ   з</w:t>
      </w:r>
      <w:r>
        <w:rPr>
          <w:bCs/>
          <w:color w:val="000000"/>
          <w:spacing w:val="9"/>
          <w:sz w:val="28"/>
          <w:szCs w:val="28"/>
        </w:rPr>
        <w:t>а</w:t>
      </w:r>
      <w:r>
        <w:rPr>
          <w:bCs/>
          <w:color w:val="000000"/>
          <w:spacing w:val="9"/>
          <w:sz w:val="28"/>
          <w:szCs w:val="28"/>
        </w:rPr>
        <w:t xml:space="preserve">дач, решаемых на ЭВМ </w:t>
      </w:r>
      <w:proofErr w:type="spellStart"/>
      <w:r>
        <w:rPr>
          <w:bCs/>
          <w:color w:val="000000"/>
          <w:spacing w:val="9"/>
          <w:sz w:val="28"/>
          <w:szCs w:val="28"/>
        </w:rPr>
        <w:t>и.т.д</w:t>
      </w:r>
      <w:proofErr w:type="spellEnd"/>
      <w:r>
        <w:rPr>
          <w:bCs/>
          <w:color w:val="000000"/>
          <w:spacing w:val="9"/>
          <w:sz w:val="28"/>
          <w:szCs w:val="28"/>
        </w:rPr>
        <w:t>.</w:t>
      </w:r>
    </w:p>
    <w:p w:rsidR="002F0428" w:rsidRDefault="002F0428" w:rsidP="002F0428">
      <w:pPr>
        <w:shd w:val="clear" w:color="auto" w:fill="FFFFFF"/>
        <w:ind w:right="6" w:firstLine="905"/>
        <w:jc w:val="both"/>
        <w:rPr>
          <w:bCs/>
          <w:sz w:val="28"/>
          <w:szCs w:val="28"/>
        </w:rPr>
      </w:pPr>
      <w:r>
        <w:rPr>
          <w:bCs/>
          <w:color w:val="000000"/>
          <w:spacing w:val="9"/>
          <w:sz w:val="28"/>
          <w:szCs w:val="28"/>
        </w:rPr>
        <w:t xml:space="preserve">Приложение оформляют как продолжение данного документа на </w:t>
      </w:r>
      <w:r>
        <w:rPr>
          <w:bCs/>
          <w:color w:val="000000"/>
          <w:spacing w:val="4"/>
          <w:sz w:val="28"/>
          <w:szCs w:val="28"/>
        </w:rPr>
        <w:t>последующих его листах или  выпускают   в   виде   самостоятельного д</w:t>
      </w:r>
      <w:r>
        <w:rPr>
          <w:bCs/>
          <w:color w:val="000000"/>
          <w:spacing w:val="4"/>
          <w:sz w:val="28"/>
          <w:szCs w:val="28"/>
        </w:rPr>
        <w:t>о</w:t>
      </w:r>
      <w:r>
        <w:rPr>
          <w:bCs/>
          <w:color w:val="000000"/>
          <w:spacing w:val="4"/>
          <w:sz w:val="28"/>
          <w:szCs w:val="28"/>
        </w:rPr>
        <w:t>кумента.</w:t>
      </w:r>
    </w:p>
    <w:p w:rsidR="002F0428" w:rsidRPr="005E693B" w:rsidRDefault="002F0428" w:rsidP="002F0428">
      <w:pPr>
        <w:widowControl w:val="0"/>
        <w:shd w:val="clear" w:color="auto" w:fill="FFFFFF"/>
        <w:tabs>
          <w:tab w:val="left" w:pos="1310"/>
        </w:tabs>
        <w:autoSpaceDE w:val="0"/>
        <w:autoSpaceDN w:val="0"/>
        <w:adjustRightInd w:val="0"/>
        <w:ind w:right="6" w:firstLine="905"/>
        <w:jc w:val="both"/>
        <w:rPr>
          <w:bCs/>
          <w:color w:val="FF0000"/>
          <w:spacing w:val="9"/>
          <w:sz w:val="28"/>
          <w:szCs w:val="28"/>
        </w:rPr>
      </w:pPr>
      <w:r w:rsidRPr="005E693B">
        <w:rPr>
          <w:bCs/>
          <w:color w:val="FF0000"/>
          <w:spacing w:val="9"/>
          <w:sz w:val="28"/>
          <w:szCs w:val="28"/>
        </w:rPr>
        <w:t>2.7.2</w:t>
      </w:r>
      <w:proofErr w:type="gramStart"/>
      <w:r w:rsidRPr="005E693B">
        <w:rPr>
          <w:bCs/>
          <w:color w:val="FF0000"/>
          <w:spacing w:val="9"/>
          <w:sz w:val="28"/>
          <w:szCs w:val="28"/>
        </w:rPr>
        <w:t xml:space="preserve"> В</w:t>
      </w:r>
      <w:proofErr w:type="gramEnd"/>
      <w:r w:rsidRPr="005E693B">
        <w:rPr>
          <w:bCs/>
          <w:color w:val="FF0000"/>
          <w:spacing w:val="9"/>
          <w:sz w:val="28"/>
          <w:szCs w:val="28"/>
        </w:rPr>
        <w:t xml:space="preserve"> тексте документа на все приложения должны быть даны ссылки. </w:t>
      </w:r>
      <w:r w:rsidRPr="005E693B">
        <w:rPr>
          <w:color w:val="FF0000"/>
          <w:sz w:val="28"/>
          <w:szCs w:val="28"/>
        </w:rPr>
        <w:t>Приложения располагают в порядке ссылок на них в тексте.</w:t>
      </w:r>
    </w:p>
    <w:p w:rsidR="002F0428" w:rsidRPr="005E693B" w:rsidRDefault="002F0428" w:rsidP="002F0428">
      <w:pPr>
        <w:pStyle w:val="33"/>
        <w:ind w:firstLine="905"/>
        <w:rPr>
          <w:bCs w:val="0"/>
          <w:color w:val="FF0000"/>
        </w:rPr>
      </w:pPr>
      <w:r>
        <w:t xml:space="preserve">2.7.3 </w:t>
      </w:r>
      <w:r w:rsidRPr="005E693B">
        <w:rPr>
          <w:color w:val="FF0000"/>
        </w:rPr>
        <w:t>Каждое приложение следует начинать с новой страницы с указанием    наверху    посередине    слова    «Приложение», написанн</w:t>
      </w:r>
      <w:r w:rsidRPr="005E693B">
        <w:rPr>
          <w:color w:val="FF0000"/>
        </w:rPr>
        <w:t>о</w:t>
      </w:r>
      <w:r w:rsidRPr="005E693B">
        <w:rPr>
          <w:color w:val="FF0000"/>
        </w:rPr>
        <w:t>го  с прописной  буквы  и  его  обозначения в виде заглавных букв русского алфавита</w:t>
      </w:r>
      <w:r w:rsidRPr="005E693B">
        <w:rPr>
          <w:bCs w:val="0"/>
          <w:color w:val="FF0000"/>
        </w:rPr>
        <w:t xml:space="preserve"> начиная с А, по порядку, (за исключением букв Ё, 3, Й, О, Ч, Ь, </w:t>
      </w:r>
      <w:proofErr w:type="gramStart"/>
      <w:r w:rsidRPr="005E693B">
        <w:rPr>
          <w:bCs w:val="0"/>
          <w:color w:val="FF0000"/>
        </w:rPr>
        <w:t>Ы</w:t>
      </w:r>
      <w:proofErr w:type="gramEnd"/>
      <w:r w:rsidRPr="005E693B">
        <w:rPr>
          <w:bCs w:val="0"/>
          <w:color w:val="FF0000"/>
        </w:rPr>
        <w:t>,  Ъ).</w:t>
      </w:r>
    </w:p>
    <w:p w:rsidR="002F0428" w:rsidRPr="005E693B" w:rsidRDefault="002F0428" w:rsidP="002F0428">
      <w:pPr>
        <w:shd w:val="clear" w:color="auto" w:fill="FFFFFF"/>
        <w:ind w:firstLine="709"/>
        <w:jc w:val="both"/>
        <w:rPr>
          <w:color w:val="FF0000"/>
          <w:sz w:val="28"/>
          <w:szCs w:val="28"/>
        </w:rPr>
      </w:pPr>
      <w:r w:rsidRPr="005E693B">
        <w:rPr>
          <w:color w:val="FF0000"/>
          <w:sz w:val="28"/>
          <w:szCs w:val="28"/>
        </w:rPr>
        <w:t>Приложение должно иметь заголовок, который записывают симметрично относительно текста с прописной буквы отдельной строкой.</w:t>
      </w:r>
    </w:p>
    <w:p w:rsidR="002F0428" w:rsidRPr="005E693B" w:rsidRDefault="002F0428" w:rsidP="002F0428">
      <w:pPr>
        <w:shd w:val="clear" w:color="auto" w:fill="FFFFFF"/>
        <w:ind w:firstLine="709"/>
        <w:jc w:val="both"/>
        <w:rPr>
          <w:color w:val="FF0000"/>
          <w:sz w:val="28"/>
          <w:szCs w:val="28"/>
        </w:rPr>
      </w:pPr>
      <w:r w:rsidRPr="005E693B">
        <w:rPr>
          <w:color w:val="FF0000"/>
          <w:sz w:val="28"/>
          <w:szCs w:val="28"/>
        </w:rPr>
        <w:t>Если дипломная работа (проект) имеет одно приложение, то допускается его не обозначать.</w:t>
      </w:r>
    </w:p>
    <w:p w:rsidR="002F0428" w:rsidRPr="005E693B" w:rsidRDefault="002F0428" w:rsidP="002F0428">
      <w:pPr>
        <w:widowControl w:val="0"/>
        <w:shd w:val="clear" w:color="auto" w:fill="FFFFFF"/>
        <w:tabs>
          <w:tab w:val="left" w:pos="1008"/>
        </w:tabs>
        <w:autoSpaceDE w:val="0"/>
        <w:autoSpaceDN w:val="0"/>
        <w:adjustRightInd w:val="0"/>
        <w:ind w:firstLine="905"/>
        <w:jc w:val="both"/>
        <w:rPr>
          <w:bCs/>
          <w:color w:val="FF0000"/>
          <w:spacing w:val="9"/>
          <w:sz w:val="28"/>
          <w:szCs w:val="28"/>
        </w:rPr>
      </w:pPr>
      <w:r w:rsidRPr="005E693B">
        <w:rPr>
          <w:bCs/>
          <w:color w:val="FF0000"/>
          <w:spacing w:val="9"/>
          <w:sz w:val="28"/>
          <w:szCs w:val="28"/>
        </w:rPr>
        <w:t>2.7.4 Приложения  должны  иметь  общую  с  остальной  частью документа сквозную нумерацию страниц.</w:t>
      </w:r>
    </w:p>
    <w:p w:rsidR="002F0428" w:rsidRDefault="002F0428" w:rsidP="002F0428">
      <w:pPr>
        <w:widowControl w:val="0"/>
        <w:shd w:val="clear" w:color="auto" w:fill="FFFFFF"/>
        <w:tabs>
          <w:tab w:val="left" w:pos="1008"/>
        </w:tabs>
        <w:autoSpaceDE w:val="0"/>
        <w:autoSpaceDN w:val="0"/>
        <w:adjustRightInd w:val="0"/>
        <w:jc w:val="both"/>
        <w:rPr>
          <w:bCs/>
          <w:sz w:val="28"/>
        </w:rPr>
      </w:pPr>
    </w:p>
    <w:p w:rsidR="002F0428" w:rsidRDefault="002F0428" w:rsidP="002F0428">
      <w:pPr>
        <w:widowControl w:val="0"/>
        <w:shd w:val="clear" w:color="auto" w:fill="FFFFFF"/>
        <w:tabs>
          <w:tab w:val="left" w:pos="1008"/>
        </w:tabs>
        <w:autoSpaceDE w:val="0"/>
        <w:autoSpaceDN w:val="0"/>
        <w:adjustRightInd w:val="0"/>
        <w:jc w:val="both"/>
        <w:rPr>
          <w:bCs/>
          <w:sz w:val="28"/>
        </w:rPr>
      </w:pPr>
    </w:p>
    <w:p w:rsidR="002F0428" w:rsidRPr="00E32577" w:rsidRDefault="002F0428" w:rsidP="002F0428">
      <w:pPr>
        <w:widowControl w:val="0"/>
        <w:shd w:val="clear" w:color="auto" w:fill="FFFFFF"/>
        <w:autoSpaceDE w:val="0"/>
        <w:autoSpaceDN w:val="0"/>
        <w:adjustRightInd w:val="0"/>
        <w:jc w:val="center"/>
        <w:rPr>
          <w:b/>
          <w:bCs/>
          <w:color w:val="000000"/>
          <w:spacing w:val="6"/>
          <w:sz w:val="28"/>
          <w:szCs w:val="28"/>
        </w:rPr>
      </w:pPr>
      <w:r w:rsidRPr="00E32577">
        <w:rPr>
          <w:b/>
          <w:bCs/>
          <w:color w:val="000000"/>
          <w:spacing w:val="6"/>
          <w:sz w:val="28"/>
          <w:szCs w:val="28"/>
        </w:rPr>
        <w:t>2.</w:t>
      </w:r>
      <w:r>
        <w:rPr>
          <w:b/>
          <w:bCs/>
          <w:color w:val="000000"/>
          <w:spacing w:val="6"/>
          <w:sz w:val="28"/>
          <w:szCs w:val="28"/>
        </w:rPr>
        <w:t>8</w:t>
      </w:r>
      <w:r w:rsidRPr="00E32577">
        <w:rPr>
          <w:b/>
          <w:bCs/>
          <w:color w:val="000000"/>
          <w:spacing w:val="6"/>
          <w:sz w:val="28"/>
          <w:szCs w:val="28"/>
        </w:rPr>
        <w:t xml:space="preserve"> Нумерация страниц</w:t>
      </w:r>
    </w:p>
    <w:p w:rsidR="002F0428" w:rsidRPr="00E32577" w:rsidRDefault="002F0428" w:rsidP="002F0428">
      <w:pPr>
        <w:ind w:firstLine="905"/>
        <w:jc w:val="both"/>
        <w:rPr>
          <w:bCs/>
          <w:sz w:val="28"/>
        </w:rPr>
      </w:pPr>
    </w:p>
    <w:p w:rsidR="002F0428" w:rsidRPr="005E693B" w:rsidRDefault="002F0428" w:rsidP="002F0428">
      <w:pPr>
        <w:ind w:firstLine="905"/>
        <w:jc w:val="both"/>
        <w:rPr>
          <w:bCs/>
          <w:color w:val="FF0000"/>
          <w:sz w:val="28"/>
        </w:rPr>
      </w:pPr>
      <w:r w:rsidRPr="00E32577">
        <w:rPr>
          <w:bCs/>
          <w:sz w:val="28"/>
        </w:rPr>
        <w:t>2</w:t>
      </w:r>
      <w:r>
        <w:rPr>
          <w:bCs/>
          <w:sz w:val="28"/>
        </w:rPr>
        <w:t>.8</w:t>
      </w:r>
      <w:r w:rsidRPr="00E32577">
        <w:rPr>
          <w:bCs/>
          <w:sz w:val="28"/>
        </w:rPr>
        <w:t>.1</w:t>
      </w:r>
      <w:proofErr w:type="gramStart"/>
      <w:r w:rsidRPr="00E32577">
        <w:rPr>
          <w:bCs/>
          <w:sz w:val="28"/>
        </w:rPr>
        <w:t xml:space="preserve"> </w:t>
      </w:r>
      <w:r w:rsidRPr="005E693B">
        <w:rPr>
          <w:bCs/>
          <w:color w:val="FF0000"/>
          <w:sz w:val="28"/>
        </w:rPr>
        <w:t>В</w:t>
      </w:r>
      <w:proofErr w:type="gramEnd"/>
      <w:r w:rsidRPr="005E693B">
        <w:rPr>
          <w:bCs/>
          <w:color w:val="FF0000"/>
          <w:sz w:val="28"/>
        </w:rPr>
        <w:t>се листы пояснительной записки дипломного проекта (раб</w:t>
      </w:r>
      <w:r w:rsidRPr="005E693B">
        <w:rPr>
          <w:bCs/>
          <w:color w:val="FF0000"/>
          <w:sz w:val="28"/>
        </w:rPr>
        <w:t>о</w:t>
      </w:r>
      <w:r w:rsidRPr="005E693B">
        <w:rPr>
          <w:bCs/>
          <w:color w:val="FF0000"/>
          <w:sz w:val="28"/>
        </w:rPr>
        <w:t>ты) должны иметь сквозную нумерацию, начиная с титульного листа, вкл</w:t>
      </w:r>
      <w:r w:rsidRPr="005E693B">
        <w:rPr>
          <w:bCs/>
          <w:color w:val="FF0000"/>
          <w:sz w:val="28"/>
        </w:rPr>
        <w:t>ю</w:t>
      </w:r>
      <w:r w:rsidRPr="005E693B">
        <w:rPr>
          <w:bCs/>
          <w:color w:val="FF0000"/>
          <w:sz w:val="28"/>
        </w:rPr>
        <w:t xml:space="preserve">чая приложения и спецификации. </w:t>
      </w:r>
      <w:r w:rsidRPr="005E693B">
        <w:rPr>
          <w:b/>
          <w:bCs/>
          <w:color w:val="FF0000"/>
          <w:sz w:val="28"/>
        </w:rPr>
        <w:t>Номер страницы проставляют в центре нижней части листа без точки арабскими цифрами.</w:t>
      </w:r>
      <w:r w:rsidRPr="005E693B">
        <w:rPr>
          <w:bCs/>
          <w:color w:val="FF0000"/>
          <w:sz w:val="28"/>
        </w:rPr>
        <w:t xml:space="preserve"> </w:t>
      </w:r>
    </w:p>
    <w:p w:rsidR="002F0428" w:rsidRPr="005E693B" w:rsidRDefault="002F0428" w:rsidP="002F0428">
      <w:pPr>
        <w:ind w:firstLine="905"/>
        <w:jc w:val="both"/>
        <w:rPr>
          <w:b/>
          <w:bCs/>
          <w:color w:val="FF0000"/>
          <w:sz w:val="28"/>
        </w:rPr>
      </w:pPr>
      <w:r w:rsidRPr="005E693B">
        <w:rPr>
          <w:bCs/>
          <w:color w:val="FF0000"/>
          <w:sz w:val="28"/>
        </w:rPr>
        <w:t xml:space="preserve">2.8.2 </w:t>
      </w:r>
      <w:r w:rsidRPr="005E693B">
        <w:rPr>
          <w:b/>
          <w:bCs/>
          <w:color w:val="FF0000"/>
          <w:sz w:val="28"/>
        </w:rPr>
        <w:t>Титульный лист является первым листом  работы (проекта), однако номер страницы на нем не ставят.</w:t>
      </w:r>
    </w:p>
    <w:p w:rsidR="002F0428" w:rsidRPr="005E693B" w:rsidRDefault="002F0428" w:rsidP="002F0428">
      <w:pPr>
        <w:ind w:firstLine="905"/>
        <w:jc w:val="both"/>
        <w:rPr>
          <w:bCs/>
          <w:color w:val="FF0000"/>
          <w:sz w:val="28"/>
        </w:rPr>
      </w:pPr>
      <w:r w:rsidRPr="005E693B">
        <w:rPr>
          <w:bCs/>
          <w:color w:val="FF0000"/>
          <w:sz w:val="28"/>
        </w:rPr>
        <w:t>2.8.3 Нумерацию страниц начинаем проставлять с листа содержания – 3 страница</w:t>
      </w:r>
    </w:p>
    <w:p w:rsidR="002F0428" w:rsidRDefault="002F0428" w:rsidP="002F0428">
      <w:pPr>
        <w:ind w:firstLine="905"/>
        <w:jc w:val="center"/>
        <w:rPr>
          <w:bCs/>
          <w:sz w:val="28"/>
        </w:rPr>
      </w:pPr>
    </w:p>
    <w:p w:rsidR="002F0428" w:rsidRDefault="002F0428" w:rsidP="002F0428">
      <w:pPr>
        <w:ind w:firstLine="905"/>
        <w:jc w:val="center"/>
        <w:rPr>
          <w:b/>
          <w:bCs/>
          <w:sz w:val="28"/>
        </w:rPr>
      </w:pPr>
    </w:p>
    <w:p w:rsidR="002F0428" w:rsidRDefault="002F0428" w:rsidP="002F0428">
      <w:pPr>
        <w:ind w:firstLine="905"/>
        <w:jc w:val="center"/>
        <w:rPr>
          <w:b/>
          <w:bCs/>
          <w:sz w:val="28"/>
        </w:rPr>
      </w:pPr>
    </w:p>
    <w:p w:rsidR="002F0428" w:rsidRDefault="002F0428" w:rsidP="002F0428">
      <w:pPr>
        <w:ind w:firstLine="905"/>
        <w:jc w:val="center"/>
        <w:rPr>
          <w:b/>
          <w:bCs/>
          <w:sz w:val="28"/>
        </w:rPr>
      </w:pPr>
    </w:p>
    <w:p w:rsidR="002F0428" w:rsidRDefault="002F0428" w:rsidP="002F0428">
      <w:pPr>
        <w:ind w:firstLine="905"/>
        <w:jc w:val="center"/>
        <w:rPr>
          <w:b/>
          <w:bCs/>
          <w:sz w:val="28"/>
        </w:rPr>
      </w:pPr>
      <w:r>
        <w:rPr>
          <w:b/>
          <w:bCs/>
          <w:sz w:val="28"/>
        </w:rPr>
        <w:lastRenderedPageBreak/>
        <w:t>2.9 Оформление формул</w:t>
      </w:r>
    </w:p>
    <w:p w:rsidR="002F0428" w:rsidRDefault="002F0428" w:rsidP="002F0428">
      <w:pPr>
        <w:ind w:firstLine="905"/>
        <w:jc w:val="center"/>
        <w:rPr>
          <w:b/>
          <w:bCs/>
          <w:sz w:val="28"/>
        </w:rPr>
      </w:pPr>
    </w:p>
    <w:p w:rsidR="002F0428" w:rsidRDefault="002F0428" w:rsidP="002F0428">
      <w:pPr>
        <w:shd w:val="clear" w:color="auto" w:fill="FFFFFF"/>
        <w:tabs>
          <w:tab w:val="left" w:pos="926"/>
        </w:tabs>
        <w:ind w:firstLine="905"/>
        <w:jc w:val="both"/>
        <w:rPr>
          <w:bCs/>
          <w:color w:val="000000"/>
          <w:sz w:val="28"/>
          <w:szCs w:val="28"/>
        </w:rPr>
      </w:pPr>
      <w:r>
        <w:rPr>
          <w:bCs/>
          <w:color w:val="000000"/>
          <w:sz w:val="28"/>
          <w:szCs w:val="28"/>
        </w:rPr>
        <w:t>2.9.1 Уравнения и формулы следует выделять из текста на отдел</w:t>
      </w:r>
      <w:r>
        <w:rPr>
          <w:bCs/>
          <w:color w:val="000000"/>
          <w:sz w:val="28"/>
          <w:szCs w:val="28"/>
        </w:rPr>
        <w:t>ь</w:t>
      </w:r>
      <w:r>
        <w:rPr>
          <w:bCs/>
          <w:color w:val="000000"/>
          <w:sz w:val="28"/>
          <w:szCs w:val="28"/>
        </w:rPr>
        <w:t>ную, строку.  Выше и ниже каждой  формулы  или уравнения должно  быть оста</w:t>
      </w:r>
      <w:r>
        <w:rPr>
          <w:bCs/>
          <w:color w:val="000000"/>
          <w:sz w:val="28"/>
          <w:szCs w:val="28"/>
        </w:rPr>
        <w:t>в</w:t>
      </w:r>
      <w:r>
        <w:rPr>
          <w:bCs/>
          <w:color w:val="000000"/>
          <w:sz w:val="28"/>
          <w:szCs w:val="28"/>
        </w:rPr>
        <w:t>лено не менее одной свободной строки. Если уравнение не умещается в одну строку, то оно должно быть перенесено после знака равенства</w:t>
      </w:r>
      <w:proofErr w:type="gramStart"/>
      <w:r>
        <w:rPr>
          <w:bCs/>
          <w:color w:val="000000"/>
          <w:sz w:val="28"/>
          <w:szCs w:val="28"/>
        </w:rPr>
        <w:t xml:space="preserve"> (=) </w:t>
      </w:r>
      <w:proofErr w:type="gramEnd"/>
      <w:r>
        <w:rPr>
          <w:bCs/>
          <w:color w:val="000000"/>
          <w:sz w:val="28"/>
          <w:szCs w:val="28"/>
        </w:rPr>
        <w:t>или после знаков плюс (+), минус (-), умножения (х), деления (:) или других математ</w:t>
      </w:r>
      <w:r>
        <w:rPr>
          <w:bCs/>
          <w:color w:val="000000"/>
          <w:sz w:val="28"/>
          <w:szCs w:val="28"/>
        </w:rPr>
        <w:t>и</w:t>
      </w:r>
      <w:r>
        <w:rPr>
          <w:bCs/>
          <w:color w:val="000000"/>
          <w:sz w:val="28"/>
          <w:szCs w:val="28"/>
        </w:rPr>
        <w:t>ческих знаков на другую строку,</w:t>
      </w:r>
      <w:r w:rsidRPr="0046504F">
        <w:rPr>
          <w:sz w:val="28"/>
          <w:szCs w:val="28"/>
        </w:rPr>
        <w:t xml:space="preserve"> </w:t>
      </w:r>
      <w:r>
        <w:rPr>
          <w:sz w:val="28"/>
          <w:szCs w:val="28"/>
        </w:rPr>
        <w:t>причем знак в начале следующей строки повторяют. Все формулы выполняются в Редакторе формул</w:t>
      </w:r>
      <w:r w:rsidRPr="004F3AC2">
        <w:rPr>
          <w:sz w:val="28"/>
          <w:szCs w:val="28"/>
        </w:rPr>
        <w:t xml:space="preserve"> </w:t>
      </w:r>
      <w:r>
        <w:rPr>
          <w:sz w:val="28"/>
          <w:szCs w:val="28"/>
          <w:lang w:val="en-US"/>
        </w:rPr>
        <w:t>World</w:t>
      </w:r>
      <w:r>
        <w:rPr>
          <w:sz w:val="28"/>
          <w:szCs w:val="28"/>
        </w:rPr>
        <w:t xml:space="preserve">. </w:t>
      </w:r>
    </w:p>
    <w:p w:rsidR="002F0428" w:rsidRDefault="002F0428" w:rsidP="002F0428">
      <w:pPr>
        <w:shd w:val="clear" w:color="auto" w:fill="FFFFFF"/>
        <w:ind w:firstLine="709"/>
        <w:jc w:val="both"/>
        <w:rPr>
          <w:sz w:val="28"/>
          <w:szCs w:val="28"/>
        </w:rPr>
      </w:pPr>
      <w:r>
        <w:rPr>
          <w:bCs/>
          <w:color w:val="000000"/>
          <w:sz w:val="28"/>
          <w:szCs w:val="28"/>
        </w:rPr>
        <w:t>2.9.2</w:t>
      </w:r>
      <w:proofErr w:type="gramStart"/>
      <w:r>
        <w:rPr>
          <w:bCs/>
          <w:color w:val="000000"/>
          <w:sz w:val="28"/>
          <w:szCs w:val="28"/>
        </w:rPr>
        <w:t xml:space="preserve"> В</w:t>
      </w:r>
      <w:proofErr w:type="gramEnd"/>
      <w:r>
        <w:rPr>
          <w:bCs/>
          <w:color w:val="000000"/>
          <w:sz w:val="28"/>
          <w:szCs w:val="28"/>
        </w:rPr>
        <w:t xml:space="preserve">    формулах    в    качестве    символов    следует    прим</w:t>
      </w:r>
      <w:r>
        <w:rPr>
          <w:bCs/>
          <w:color w:val="000000"/>
          <w:sz w:val="28"/>
          <w:szCs w:val="28"/>
        </w:rPr>
        <w:t>е</w:t>
      </w:r>
      <w:r>
        <w:rPr>
          <w:bCs/>
          <w:color w:val="000000"/>
          <w:sz w:val="28"/>
          <w:szCs w:val="28"/>
        </w:rPr>
        <w:t>нять обозначения,     установленные     соответствующими     государстве</w:t>
      </w:r>
      <w:r>
        <w:rPr>
          <w:bCs/>
          <w:color w:val="000000"/>
          <w:sz w:val="28"/>
          <w:szCs w:val="28"/>
        </w:rPr>
        <w:t>н</w:t>
      </w:r>
      <w:r>
        <w:rPr>
          <w:bCs/>
          <w:color w:val="000000"/>
          <w:sz w:val="28"/>
          <w:szCs w:val="28"/>
        </w:rPr>
        <w:t>ными стандартами. Пояснения символов и числовых коэффициентов, вход</w:t>
      </w:r>
      <w:r>
        <w:rPr>
          <w:bCs/>
          <w:color w:val="000000"/>
          <w:sz w:val="28"/>
          <w:szCs w:val="28"/>
        </w:rPr>
        <w:t>я</w:t>
      </w:r>
      <w:r>
        <w:rPr>
          <w:bCs/>
          <w:color w:val="000000"/>
          <w:sz w:val="28"/>
          <w:szCs w:val="28"/>
        </w:rPr>
        <w:t>щих в формулу, если они не пояснены ранее в тексте, должны быть привед</w:t>
      </w:r>
      <w:r>
        <w:rPr>
          <w:bCs/>
          <w:color w:val="000000"/>
          <w:sz w:val="28"/>
          <w:szCs w:val="28"/>
        </w:rPr>
        <w:t>е</w:t>
      </w:r>
      <w:r>
        <w:rPr>
          <w:bCs/>
          <w:color w:val="000000"/>
          <w:sz w:val="28"/>
          <w:szCs w:val="28"/>
        </w:rPr>
        <w:t xml:space="preserve">ны под формулой. </w:t>
      </w:r>
      <w:r>
        <w:rPr>
          <w:sz w:val="28"/>
          <w:szCs w:val="28"/>
        </w:rPr>
        <w:t>Пояснение значений символов и числовых коэффициентов следует приводить непосредственно под формулой в той же последовательности, в которой они даны в формуле.</w:t>
      </w:r>
    </w:p>
    <w:p w:rsidR="002F0428" w:rsidRDefault="002F0428" w:rsidP="002F0428">
      <w:pPr>
        <w:shd w:val="clear" w:color="auto" w:fill="FFFFFF"/>
        <w:tabs>
          <w:tab w:val="left" w:pos="926"/>
        </w:tabs>
        <w:ind w:firstLine="905"/>
        <w:jc w:val="both"/>
        <w:rPr>
          <w:bCs/>
          <w:color w:val="000000"/>
          <w:sz w:val="28"/>
          <w:szCs w:val="28"/>
        </w:rPr>
      </w:pPr>
      <w:r>
        <w:rPr>
          <w:bCs/>
          <w:color w:val="000000"/>
          <w:sz w:val="28"/>
          <w:szCs w:val="28"/>
        </w:rPr>
        <w:t>Первая стр</w:t>
      </w:r>
      <w:r>
        <w:rPr>
          <w:bCs/>
          <w:color w:val="000000"/>
          <w:sz w:val="28"/>
          <w:szCs w:val="28"/>
        </w:rPr>
        <w:t>о</w:t>
      </w:r>
      <w:r>
        <w:rPr>
          <w:bCs/>
          <w:color w:val="000000"/>
          <w:sz w:val="28"/>
          <w:szCs w:val="28"/>
        </w:rPr>
        <w:t>ка пояснения должна начинаться со слова «где» без двоеточия после н</w:t>
      </w:r>
      <w:r>
        <w:rPr>
          <w:bCs/>
          <w:color w:val="000000"/>
          <w:sz w:val="28"/>
          <w:szCs w:val="28"/>
        </w:rPr>
        <w:t>е</w:t>
      </w:r>
      <w:r>
        <w:rPr>
          <w:bCs/>
          <w:color w:val="000000"/>
          <w:sz w:val="28"/>
          <w:szCs w:val="28"/>
        </w:rPr>
        <w:t>го.</w:t>
      </w:r>
    </w:p>
    <w:p w:rsidR="002F0428" w:rsidRDefault="002F0428" w:rsidP="002F0428">
      <w:pPr>
        <w:shd w:val="clear" w:color="auto" w:fill="FFFFFF"/>
        <w:tabs>
          <w:tab w:val="left" w:pos="926"/>
        </w:tabs>
        <w:ind w:firstLine="905"/>
        <w:jc w:val="both"/>
        <w:rPr>
          <w:bCs/>
          <w:color w:val="000000"/>
          <w:sz w:val="28"/>
          <w:szCs w:val="28"/>
        </w:rPr>
      </w:pPr>
      <w:r>
        <w:rPr>
          <w:bCs/>
          <w:color w:val="000000"/>
          <w:sz w:val="28"/>
          <w:szCs w:val="28"/>
        </w:rPr>
        <w:t>2.9.3 Формулы,    за    исключением    формул,    помещаемых    в приложении,   должны   нумероваться   в пределах всей работы сквозной   нумерацией   арабскими цифрами,  которые записывают на уровне формулы справа в круглых ско</w:t>
      </w:r>
      <w:r>
        <w:rPr>
          <w:bCs/>
          <w:color w:val="000000"/>
          <w:sz w:val="28"/>
          <w:szCs w:val="28"/>
        </w:rPr>
        <w:t>б</w:t>
      </w:r>
      <w:r>
        <w:rPr>
          <w:bCs/>
          <w:color w:val="000000"/>
          <w:sz w:val="28"/>
          <w:szCs w:val="28"/>
        </w:rPr>
        <w:t>ках</w:t>
      </w:r>
      <w:r w:rsidRPr="0046504F">
        <w:rPr>
          <w:sz w:val="28"/>
          <w:szCs w:val="28"/>
        </w:rPr>
        <w:t xml:space="preserve"> </w:t>
      </w:r>
      <w:r>
        <w:rPr>
          <w:sz w:val="28"/>
          <w:szCs w:val="28"/>
        </w:rPr>
        <w:t>в крайнем правом положении на одной строке</w:t>
      </w:r>
      <w:r>
        <w:rPr>
          <w:bCs/>
          <w:color w:val="000000"/>
          <w:sz w:val="28"/>
          <w:szCs w:val="28"/>
        </w:rPr>
        <w:t xml:space="preserve">. </w:t>
      </w:r>
    </w:p>
    <w:p w:rsidR="002F0428" w:rsidRDefault="002F0428" w:rsidP="002F0428">
      <w:pPr>
        <w:shd w:val="clear" w:color="auto" w:fill="FFFFFF"/>
        <w:tabs>
          <w:tab w:val="left" w:pos="926"/>
        </w:tabs>
        <w:ind w:firstLine="905"/>
        <w:jc w:val="both"/>
        <w:rPr>
          <w:bCs/>
          <w:color w:val="000000"/>
          <w:sz w:val="28"/>
          <w:szCs w:val="28"/>
        </w:rPr>
      </w:pPr>
      <w:r>
        <w:rPr>
          <w:bCs/>
          <w:color w:val="000000"/>
          <w:sz w:val="28"/>
          <w:szCs w:val="28"/>
        </w:rPr>
        <w:t xml:space="preserve"> Допускается нумерация формул в пределах раздела. В этом  случае номер формулы состоит из ном</w:t>
      </w:r>
      <w:r>
        <w:rPr>
          <w:bCs/>
          <w:color w:val="000000"/>
          <w:sz w:val="28"/>
          <w:szCs w:val="28"/>
        </w:rPr>
        <w:t>е</w:t>
      </w:r>
      <w:r>
        <w:rPr>
          <w:bCs/>
          <w:color w:val="000000"/>
          <w:sz w:val="28"/>
          <w:szCs w:val="28"/>
        </w:rPr>
        <w:t xml:space="preserve">ра раздела и порядкового номера формулы, </w:t>
      </w:r>
      <w:proofErr w:type="gramStart"/>
      <w:r>
        <w:rPr>
          <w:bCs/>
          <w:color w:val="000000"/>
          <w:sz w:val="28"/>
          <w:szCs w:val="28"/>
        </w:rPr>
        <w:t>разделённых</w:t>
      </w:r>
      <w:proofErr w:type="gramEnd"/>
      <w:r>
        <w:rPr>
          <w:bCs/>
          <w:color w:val="000000"/>
          <w:sz w:val="28"/>
          <w:szCs w:val="28"/>
        </w:rPr>
        <w:t xml:space="preserve"> точкой, например (3.1).Ссылки в тексте на порядковые номера формул дают в скобках, например</w:t>
      </w:r>
      <w:proofErr w:type="gramStart"/>
      <w:r>
        <w:rPr>
          <w:bCs/>
          <w:color w:val="000000"/>
          <w:sz w:val="28"/>
          <w:szCs w:val="28"/>
        </w:rPr>
        <w:t>, …..</w:t>
      </w:r>
      <w:proofErr w:type="gramEnd"/>
      <w:r>
        <w:rPr>
          <w:bCs/>
          <w:color w:val="000000"/>
          <w:sz w:val="28"/>
          <w:szCs w:val="28"/>
        </w:rPr>
        <w:t xml:space="preserve">в формуле (3.1). </w:t>
      </w:r>
    </w:p>
    <w:p w:rsidR="002F0428" w:rsidRDefault="002F0428" w:rsidP="002F0428">
      <w:pPr>
        <w:shd w:val="clear" w:color="auto" w:fill="FFFFFF"/>
        <w:tabs>
          <w:tab w:val="left" w:pos="926"/>
        </w:tabs>
        <w:ind w:firstLine="905"/>
        <w:jc w:val="both"/>
        <w:rPr>
          <w:bCs/>
          <w:color w:val="000000"/>
          <w:sz w:val="28"/>
          <w:szCs w:val="28"/>
        </w:rPr>
      </w:pPr>
    </w:p>
    <w:p w:rsidR="002F0428" w:rsidRPr="00376B4C" w:rsidRDefault="002F0428" w:rsidP="002F0428">
      <w:pPr>
        <w:shd w:val="clear" w:color="auto" w:fill="FFFFFF"/>
        <w:tabs>
          <w:tab w:val="left" w:pos="926"/>
        </w:tabs>
        <w:ind w:firstLine="905"/>
        <w:jc w:val="both"/>
        <w:rPr>
          <w:b/>
          <w:bCs/>
          <w:i/>
          <w:color w:val="FF0000"/>
          <w:sz w:val="28"/>
          <w:szCs w:val="28"/>
        </w:rPr>
      </w:pPr>
      <w:r w:rsidRPr="00376B4C">
        <w:rPr>
          <w:b/>
          <w:bCs/>
          <w:i/>
          <w:color w:val="FF0000"/>
          <w:sz w:val="28"/>
          <w:szCs w:val="28"/>
        </w:rPr>
        <w:t>Пример оформления формулы: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71"/>
      </w:tblGrid>
      <w:tr w:rsidR="002F0428" w:rsidRPr="00376B4C" w:rsidTr="00985EDF">
        <w:tc>
          <w:tcPr>
            <w:tcW w:w="9571" w:type="dxa"/>
          </w:tcPr>
          <w:p w:rsidR="002F0428" w:rsidRPr="00376B4C" w:rsidRDefault="002F0428" w:rsidP="00985EDF">
            <w:pPr>
              <w:shd w:val="clear" w:color="auto" w:fill="FFFFFF"/>
              <w:tabs>
                <w:tab w:val="left" w:pos="926"/>
              </w:tabs>
              <w:ind w:firstLine="905"/>
              <w:jc w:val="both"/>
              <w:rPr>
                <w:bCs/>
                <w:color w:val="FF0000"/>
                <w:sz w:val="28"/>
                <w:szCs w:val="28"/>
              </w:rPr>
            </w:pPr>
            <w:r w:rsidRPr="00376B4C">
              <w:rPr>
                <w:bCs/>
                <w:color w:val="FF0000"/>
                <w:sz w:val="28"/>
                <w:szCs w:val="28"/>
              </w:rPr>
              <w:t>Сила тока определяется по формуле:</w:t>
            </w:r>
          </w:p>
          <w:p w:rsidR="002F0428" w:rsidRPr="00376B4C" w:rsidRDefault="002F0428" w:rsidP="00985EDF">
            <w:pPr>
              <w:shd w:val="clear" w:color="auto" w:fill="FFFFFF"/>
              <w:tabs>
                <w:tab w:val="left" w:pos="926"/>
              </w:tabs>
              <w:ind w:firstLine="905"/>
              <w:jc w:val="both"/>
              <w:rPr>
                <w:bCs/>
                <w:color w:val="FF0000"/>
                <w:sz w:val="28"/>
                <w:szCs w:val="28"/>
              </w:rPr>
            </w:pPr>
          </w:p>
          <w:p w:rsidR="002F0428" w:rsidRPr="00376B4C" w:rsidRDefault="002F0428" w:rsidP="00985EDF">
            <w:pPr>
              <w:shd w:val="clear" w:color="auto" w:fill="FFFFFF"/>
              <w:tabs>
                <w:tab w:val="left" w:pos="926"/>
              </w:tabs>
              <w:ind w:firstLine="905"/>
              <w:jc w:val="both"/>
              <w:rPr>
                <w:bCs/>
                <w:color w:val="FF0000"/>
                <w:sz w:val="28"/>
                <w:szCs w:val="28"/>
              </w:rPr>
            </w:pPr>
            <w:r w:rsidRPr="00376B4C">
              <w:rPr>
                <w:bCs/>
                <w:color w:val="FF0000"/>
                <w:sz w:val="28"/>
                <w:szCs w:val="28"/>
              </w:rPr>
              <w:t xml:space="preserve">                                       </w:t>
            </w:r>
            <w:r w:rsidRPr="00376B4C">
              <w:rPr>
                <w:bCs/>
                <w:color w:val="FF0000"/>
                <w:position w:val="-24"/>
                <w:sz w:val="28"/>
                <w:szCs w:val="28"/>
              </w:rPr>
              <w:object w:dxaOrig="204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2pt;height:30.75pt" o:ole="">
                  <v:imagedata r:id="rId9" o:title=""/>
                </v:shape>
                <o:OLEObject Type="Embed" ProgID="Equation.3" ShapeID="_x0000_i1025" DrawAspect="Content" ObjectID="_1552243467" r:id="rId10"/>
              </w:object>
            </w:r>
            <w:r w:rsidRPr="00376B4C">
              <w:rPr>
                <w:bCs/>
                <w:color w:val="FF0000"/>
                <w:position w:val="-10"/>
                <w:sz w:val="28"/>
                <w:szCs w:val="28"/>
              </w:rPr>
              <w:object w:dxaOrig="180" w:dyaOrig="340">
                <v:shape id="_x0000_i1026" type="#_x0000_t75" style="width:9pt;height:17.25pt" o:ole="">
                  <v:imagedata r:id="rId11" o:title=""/>
                </v:shape>
                <o:OLEObject Type="Embed" ProgID="Equation.3" ShapeID="_x0000_i1026" DrawAspect="Content" ObjectID="_1552243468" r:id="rId12"/>
              </w:object>
            </w:r>
            <w:r w:rsidRPr="00376B4C">
              <w:rPr>
                <w:bCs/>
                <w:color w:val="FF0000"/>
                <w:sz w:val="28"/>
                <w:szCs w:val="28"/>
              </w:rPr>
              <w:t xml:space="preserve">                                         (1.1)</w:t>
            </w:r>
          </w:p>
          <w:p w:rsidR="002F0428" w:rsidRPr="00376B4C" w:rsidRDefault="002F0428" w:rsidP="00985EDF">
            <w:pPr>
              <w:shd w:val="clear" w:color="auto" w:fill="FFFFFF"/>
              <w:tabs>
                <w:tab w:val="left" w:pos="926"/>
              </w:tabs>
              <w:ind w:firstLine="905"/>
              <w:jc w:val="both"/>
              <w:rPr>
                <w:bCs/>
                <w:color w:val="FF0000"/>
                <w:sz w:val="28"/>
                <w:szCs w:val="28"/>
              </w:rPr>
            </w:pPr>
          </w:p>
          <w:p w:rsidR="002F0428" w:rsidRPr="00376B4C" w:rsidRDefault="002F0428" w:rsidP="00985EDF">
            <w:pPr>
              <w:shd w:val="clear" w:color="auto" w:fill="FFFFFF"/>
              <w:tabs>
                <w:tab w:val="left" w:pos="926"/>
              </w:tabs>
              <w:ind w:firstLine="905"/>
              <w:jc w:val="both"/>
              <w:rPr>
                <w:bCs/>
                <w:color w:val="FF0000"/>
                <w:sz w:val="28"/>
                <w:szCs w:val="28"/>
              </w:rPr>
            </w:pPr>
            <w:r w:rsidRPr="00376B4C">
              <w:rPr>
                <w:bCs/>
                <w:color w:val="FF0000"/>
                <w:sz w:val="28"/>
                <w:szCs w:val="28"/>
              </w:rPr>
              <w:t xml:space="preserve">где </w:t>
            </w:r>
            <w:r w:rsidRPr="00376B4C">
              <w:rPr>
                <w:bCs/>
                <w:color w:val="FF0000"/>
                <w:position w:val="-6"/>
                <w:sz w:val="28"/>
                <w:szCs w:val="28"/>
              </w:rPr>
              <w:object w:dxaOrig="260" w:dyaOrig="279">
                <v:shape id="_x0000_i1027" type="#_x0000_t75" style="width:12.75pt;height:14.25pt" o:ole="">
                  <v:imagedata r:id="rId13" o:title=""/>
                </v:shape>
                <o:OLEObject Type="Embed" ProgID="Equation.3" ShapeID="_x0000_i1027" DrawAspect="Content" ObjectID="_1552243469" r:id="rId14"/>
              </w:object>
            </w:r>
            <w:r w:rsidRPr="00376B4C">
              <w:rPr>
                <w:bCs/>
                <w:color w:val="FF0000"/>
                <w:sz w:val="28"/>
                <w:szCs w:val="28"/>
              </w:rPr>
              <w:t xml:space="preserve">- напряжение, </w:t>
            </w:r>
            <w:proofErr w:type="gramStart"/>
            <w:r w:rsidRPr="00376B4C">
              <w:rPr>
                <w:bCs/>
                <w:color w:val="FF0000"/>
                <w:sz w:val="28"/>
                <w:szCs w:val="28"/>
              </w:rPr>
              <w:t>В</w:t>
            </w:r>
            <w:proofErr w:type="gramEnd"/>
          </w:p>
          <w:p w:rsidR="002F0428" w:rsidRPr="00376B4C" w:rsidRDefault="002F0428" w:rsidP="00985EDF">
            <w:pPr>
              <w:shd w:val="clear" w:color="auto" w:fill="FFFFFF"/>
              <w:tabs>
                <w:tab w:val="left" w:pos="926"/>
              </w:tabs>
              <w:ind w:firstLine="905"/>
              <w:jc w:val="both"/>
              <w:rPr>
                <w:bCs/>
                <w:color w:val="FF0000"/>
                <w:sz w:val="28"/>
                <w:szCs w:val="28"/>
              </w:rPr>
            </w:pPr>
            <w:r w:rsidRPr="00376B4C">
              <w:rPr>
                <w:bCs/>
                <w:color w:val="FF0000"/>
                <w:sz w:val="28"/>
                <w:szCs w:val="28"/>
              </w:rPr>
              <w:t xml:space="preserve">      </w:t>
            </w:r>
            <w:r w:rsidRPr="00376B4C">
              <w:rPr>
                <w:bCs/>
                <w:color w:val="FF0000"/>
                <w:position w:val="-4"/>
                <w:sz w:val="28"/>
                <w:szCs w:val="28"/>
              </w:rPr>
              <w:object w:dxaOrig="240" w:dyaOrig="260">
                <v:shape id="_x0000_i1028" type="#_x0000_t75" style="width:12pt;height:12.75pt" o:ole="">
                  <v:imagedata r:id="rId15" o:title=""/>
                </v:shape>
                <o:OLEObject Type="Embed" ProgID="Equation.3" ShapeID="_x0000_i1028" DrawAspect="Content" ObjectID="_1552243470" r:id="rId16"/>
              </w:object>
            </w:r>
            <w:r w:rsidRPr="00376B4C">
              <w:rPr>
                <w:bCs/>
                <w:color w:val="FF0000"/>
                <w:sz w:val="28"/>
                <w:szCs w:val="28"/>
              </w:rPr>
              <w:t>- сопротивление, Ом</w:t>
            </w:r>
          </w:p>
          <w:p w:rsidR="002F0428" w:rsidRPr="00376B4C" w:rsidRDefault="002F0428" w:rsidP="00985EDF">
            <w:pPr>
              <w:tabs>
                <w:tab w:val="left" w:pos="926"/>
              </w:tabs>
              <w:jc w:val="both"/>
              <w:rPr>
                <w:bCs/>
                <w:color w:val="FF0000"/>
                <w:sz w:val="28"/>
                <w:szCs w:val="28"/>
              </w:rPr>
            </w:pPr>
          </w:p>
        </w:tc>
      </w:tr>
    </w:tbl>
    <w:p w:rsidR="002F0428" w:rsidRDefault="002F0428" w:rsidP="002F0428">
      <w:pPr>
        <w:ind w:firstLine="905"/>
        <w:jc w:val="both"/>
        <w:rPr>
          <w:bCs/>
          <w:sz w:val="28"/>
        </w:rPr>
      </w:pPr>
    </w:p>
    <w:p w:rsidR="002F0428" w:rsidRDefault="002F0428" w:rsidP="002F0428">
      <w:pPr>
        <w:shd w:val="clear" w:color="auto" w:fill="FFFFFF"/>
        <w:ind w:firstLine="905"/>
        <w:jc w:val="both"/>
        <w:rPr>
          <w:bCs/>
          <w:sz w:val="28"/>
          <w:szCs w:val="28"/>
        </w:rPr>
      </w:pPr>
      <w:r>
        <w:rPr>
          <w:bCs/>
          <w:color w:val="000000"/>
          <w:spacing w:val="2"/>
          <w:sz w:val="28"/>
          <w:szCs w:val="28"/>
        </w:rPr>
        <w:t>Формулы следует располагать по центру страницы.</w:t>
      </w:r>
    </w:p>
    <w:p w:rsidR="002F0428" w:rsidRDefault="002F0428" w:rsidP="002F0428">
      <w:pPr>
        <w:shd w:val="clear" w:color="auto" w:fill="FFFFFF"/>
        <w:tabs>
          <w:tab w:val="left" w:pos="926"/>
        </w:tabs>
        <w:ind w:firstLine="905"/>
        <w:jc w:val="both"/>
        <w:rPr>
          <w:bCs/>
          <w:color w:val="000000"/>
          <w:sz w:val="28"/>
          <w:szCs w:val="28"/>
        </w:rPr>
      </w:pPr>
    </w:p>
    <w:p w:rsidR="002F0428" w:rsidRDefault="002F0428" w:rsidP="002F0428">
      <w:pPr>
        <w:shd w:val="clear" w:color="auto" w:fill="FFFFFF"/>
        <w:tabs>
          <w:tab w:val="left" w:pos="926"/>
        </w:tabs>
        <w:ind w:firstLine="905"/>
        <w:jc w:val="center"/>
        <w:rPr>
          <w:b/>
          <w:bCs/>
          <w:color w:val="000000"/>
          <w:sz w:val="28"/>
          <w:szCs w:val="28"/>
        </w:rPr>
      </w:pPr>
    </w:p>
    <w:p w:rsidR="002F0428" w:rsidRDefault="002F0428" w:rsidP="002F0428">
      <w:pPr>
        <w:shd w:val="clear" w:color="auto" w:fill="FFFFFF"/>
        <w:tabs>
          <w:tab w:val="left" w:pos="926"/>
        </w:tabs>
        <w:ind w:firstLine="905"/>
        <w:jc w:val="center"/>
        <w:rPr>
          <w:b/>
          <w:bCs/>
          <w:color w:val="000000"/>
          <w:sz w:val="28"/>
          <w:szCs w:val="28"/>
        </w:rPr>
      </w:pPr>
      <w:r>
        <w:rPr>
          <w:b/>
          <w:bCs/>
          <w:color w:val="000000"/>
          <w:sz w:val="28"/>
          <w:szCs w:val="28"/>
        </w:rPr>
        <w:t>2.10</w:t>
      </w:r>
      <w:r w:rsidRPr="00DE7304">
        <w:rPr>
          <w:b/>
          <w:bCs/>
          <w:color w:val="000000"/>
          <w:sz w:val="28"/>
          <w:szCs w:val="28"/>
        </w:rPr>
        <w:t xml:space="preserve"> Оформление таблиц</w:t>
      </w:r>
    </w:p>
    <w:p w:rsidR="002F0428" w:rsidRPr="00DE7304" w:rsidRDefault="002F0428" w:rsidP="002F0428">
      <w:pPr>
        <w:shd w:val="clear" w:color="auto" w:fill="FFFFFF"/>
        <w:tabs>
          <w:tab w:val="left" w:pos="926"/>
        </w:tabs>
        <w:ind w:firstLine="905"/>
        <w:jc w:val="center"/>
        <w:rPr>
          <w:b/>
          <w:bCs/>
          <w:color w:val="000000"/>
          <w:sz w:val="28"/>
          <w:szCs w:val="28"/>
        </w:rPr>
      </w:pPr>
    </w:p>
    <w:p w:rsidR="002F0428" w:rsidRPr="00376B4C" w:rsidRDefault="002F0428" w:rsidP="002F0428">
      <w:pPr>
        <w:widowControl w:val="0"/>
        <w:shd w:val="clear" w:color="auto" w:fill="FFFFFF"/>
        <w:tabs>
          <w:tab w:val="left" w:pos="1027"/>
        </w:tabs>
        <w:autoSpaceDE w:val="0"/>
        <w:autoSpaceDN w:val="0"/>
        <w:adjustRightInd w:val="0"/>
        <w:ind w:firstLine="905"/>
        <w:jc w:val="both"/>
        <w:rPr>
          <w:bCs/>
          <w:color w:val="FF0000"/>
          <w:sz w:val="28"/>
          <w:szCs w:val="28"/>
        </w:rPr>
      </w:pPr>
      <w:r>
        <w:rPr>
          <w:bCs/>
          <w:color w:val="000000"/>
          <w:sz w:val="28"/>
          <w:szCs w:val="28"/>
        </w:rPr>
        <w:t>2.10.1 Таблицы  применяют  для  лучшей   наглядности  и удобства сравнения    показателей.    Название    таблицы    должно    отражать    её с</w:t>
      </w:r>
      <w:r>
        <w:rPr>
          <w:bCs/>
          <w:color w:val="000000"/>
          <w:sz w:val="28"/>
          <w:szCs w:val="28"/>
        </w:rPr>
        <w:t>о</w:t>
      </w:r>
      <w:r>
        <w:rPr>
          <w:bCs/>
          <w:color w:val="000000"/>
          <w:sz w:val="28"/>
          <w:szCs w:val="28"/>
        </w:rPr>
        <w:t xml:space="preserve">держание,  быть  точным,   кратким. </w:t>
      </w:r>
      <w:r w:rsidRPr="00376B4C">
        <w:rPr>
          <w:bCs/>
          <w:color w:val="FF0000"/>
          <w:sz w:val="28"/>
          <w:szCs w:val="28"/>
        </w:rPr>
        <w:t xml:space="preserve">Название таблицы следует помещать </w:t>
      </w:r>
      <w:r w:rsidRPr="00376B4C">
        <w:rPr>
          <w:bCs/>
          <w:color w:val="FF0000"/>
          <w:sz w:val="28"/>
          <w:szCs w:val="28"/>
        </w:rPr>
        <w:lastRenderedPageBreak/>
        <w:t xml:space="preserve">над таблицей с абзацным отступом на следующей строке после слов «Таблица 1» </w:t>
      </w:r>
    </w:p>
    <w:p w:rsidR="002F0428" w:rsidRPr="00376B4C" w:rsidRDefault="002F0428" w:rsidP="002F0428">
      <w:pPr>
        <w:shd w:val="clear" w:color="auto" w:fill="FFFFFF"/>
        <w:tabs>
          <w:tab w:val="left" w:pos="989"/>
        </w:tabs>
        <w:ind w:firstLine="905"/>
        <w:jc w:val="both"/>
        <w:rPr>
          <w:bCs/>
          <w:color w:val="FF0000"/>
          <w:sz w:val="28"/>
          <w:szCs w:val="28"/>
        </w:rPr>
      </w:pPr>
      <w:r>
        <w:rPr>
          <w:bCs/>
          <w:color w:val="000000"/>
          <w:spacing w:val="3"/>
          <w:sz w:val="28"/>
          <w:szCs w:val="28"/>
        </w:rPr>
        <w:t>2.10.2</w:t>
      </w:r>
      <w:proofErr w:type="gramStart"/>
      <w:r>
        <w:rPr>
          <w:bCs/>
          <w:color w:val="000000"/>
          <w:spacing w:val="3"/>
          <w:sz w:val="28"/>
          <w:szCs w:val="28"/>
        </w:rPr>
        <w:t xml:space="preserve"> </w:t>
      </w:r>
      <w:r w:rsidRPr="00376B4C">
        <w:rPr>
          <w:bCs/>
          <w:color w:val="FF0000"/>
          <w:spacing w:val="3"/>
          <w:sz w:val="28"/>
          <w:szCs w:val="28"/>
        </w:rPr>
        <w:t>Н</w:t>
      </w:r>
      <w:proofErr w:type="gramEnd"/>
      <w:r w:rsidRPr="00376B4C">
        <w:rPr>
          <w:bCs/>
          <w:color w:val="FF0000"/>
          <w:spacing w:val="3"/>
          <w:sz w:val="28"/>
          <w:szCs w:val="28"/>
        </w:rPr>
        <w:t xml:space="preserve">а все таблицы документа должны быть приведены ссылки в </w:t>
      </w:r>
      <w:r w:rsidRPr="00376B4C">
        <w:rPr>
          <w:bCs/>
          <w:color w:val="FF0000"/>
          <w:spacing w:val="2"/>
          <w:sz w:val="28"/>
          <w:szCs w:val="28"/>
        </w:rPr>
        <w:t xml:space="preserve">тексте документа, при ссылке следует писать слово «таблица» с указанием </w:t>
      </w:r>
      <w:r w:rsidRPr="00376B4C">
        <w:rPr>
          <w:bCs/>
          <w:color w:val="FF0000"/>
          <w:spacing w:val="1"/>
          <w:sz w:val="28"/>
          <w:szCs w:val="28"/>
        </w:rPr>
        <w:t>её номера.</w:t>
      </w:r>
    </w:p>
    <w:p w:rsidR="002F0428" w:rsidRPr="00376B4C" w:rsidRDefault="002F0428" w:rsidP="002F0428">
      <w:pPr>
        <w:shd w:val="clear" w:color="auto" w:fill="FFFFFF"/>
        <w:tabs>
          <w:tab w:val="left" w:pos="989"/>
        </w:tabs>
        <w:ind w:firstLine="905"/>
        <w:jc w:val="both"/>
        <w:rPr>
          <w:bCs/>
          <w:color w:val="FF0000"/>
          <w:spacing w:val="-1"/>
          <w:sz w:val="28"/>
          <w:szCs w:val="28"/>
        </w:rPr>
      </w:pPr>
      <w:r>
        <w:rPr>
          <w:bCs/>
          <w:color w:val="000000"/>
          <w:spacing w:val="-1"/>
          <w:sz w:val="28"/>
          <w:szCs w:val="28"/>
        </w:rPr>
        <w:t>2.10.3</w:t>
      </w:r>
      <w:r>
        <w:rPr>
          <w:bCs/>
          <w:color w:val="000000"/>
          <w:spacing w:val="-1"/>
          <w:sz w:val="28"/>
          <w:szCs w:val="28"/>
        </w:rPr>
        <w:tab/>
      </w:r>
      <w:r w:rsidRPr="00376B4C">
        <w:rPr>
          <w:bCs/>
          <w:color w:val="FF0000"/>
          <w:spacing w:val="-1"/>
          <w:sz w:val="28"/>
          <w:szCs w:val="28"/>
        </w:rPr>
        <w:t>Таблицы,   за   исключением   таблиц   приложений,   след</w:t>
      </w:r>
      <w:r w:rsidRPr="00376B4C">
        <w:rPr>
          <w:bCs/>
          <w:color w:val="FF0000"/>
          <w:spacing w:val="-1"/>
          <w:sz w:val="28"/>
          <w:szCs w:val="28"/>
        </w:rPr>
        <w:t>у</w:t>
      </w:r>
      <w:r w:rsidRPr="00376B4C">
        <w:rPr>
          <w:bCs/>
          <w:color w:val="FF0000"/>
          <w:spacing w:val="-1"/>
          <w:sz w:val="28"/>
          <w:szCs w:val="28"/>
        </w:rPr>
        <w:t>ет нумеровать арабскими цифрами в пределе раздела. В этом случае номер таблицы сост</w:t>
      </w:r>
      <w:r w:rsidRPr="00376B4C">
        <w:rPr>
          <w:bCs/>
          <w:color w:val="FF0000"/>
          <w:spacing w:val="-1"/>
          <w:sz w:val="28"/>
          <w:szCs w:val="28"/>
        </w:rPr>
        <w:t>о</w:t>
      </w:r>
      <w:r w:rsidRPr="00376B4C">
        <w:rPr>
          <w:bCs/>
          <w:color w:val="FF0000"/>
          <w:spacing w:val="-1"/>
          <w:sz w:val="28"/>
          <w:szCs w:val="28"/>
        </w:rPr>
        <w:t xml:space="preserve">ит из номера раздела и порядкового номера таблицы, </w:t>
      </w:r>
      <w:proofErr w:type="gramStart"/>
      <w:r w:rsidRPr="00376B4C">
        <w:rPr>
          <w:bCs/>
          <w:color w:val="FF0000"/>
          <w:spacing w:val="-1"/>
          <w:sz w:val="28"/>
          <w:szCs w:val="28"/>
        </w:rPr>
        <w:t>разделённых</w:t>
      </w:r>
      <w:proofErr w:type="gramEnd"/>
      <w:r w:rsidRPr="00376B4C">
        <w:rPr>
          <w:bCs/>
          <w:color w:val="FF0000"/>
          <w:spacing w:val="-1"/>
          <w:sz w:val="28"/>
          <w:szCs w:val="28"/>
        </w:rPr>
        <w:t xml:space="preserve"> точкой (Таблица 1.1)</w:t>
      </w:r>
    </w:p>
    <w:p w:rsidR="002F0428" w:rsidRDefault="002F0428" w:rsidP="002F0428">
      <w:pPr>
        <w:shd w:val="clear" w:color="auto" w:fill="FFFFFF"/>
        <w:tabs>
          <w:tab w:val="left" w:pos="960"/>
        </w:tabs>
        <w:ind w:firstLine="905"/>
        <w:jc w:val="both"/>
        <w:rPr>
          <w:bCs/>
          <w:color w:val="000000"/>
          <w:spacing w:val="-7"/>
          <w:sz w:val="28"/>
          <w:szCs w:val="28"/>
        </w:rPr>
      </w:pPr>
      <w:r>
        <w:rPr>
          <w:bCs/>
          <w:color w:val="000000"/>
          <w:spacing w:val="3"/>
          <w:sz w:val="28"/>
          <w:szCs w:val="28"/>
        </w:rPr>
        <w:t xml:space="preserve">Таблицы каждого приложения обозначают отдельной нумерацией </w:t>
      </w:r>
      <w:r>
        <w:rPr>
          <w:bCs/>
          <w:color w:val="000000"/>
          <w:spacing w:val="12"/>
          <w:sz w:val="28"/>
          <w:szCs w:val="28"/>
        </w:rPr>
        <w:t xml:space="preserve">арабскими цифрами с добавлением перед цифрой обозначения </w:t>
      </w:r>
      <w:r>
        <w:rPr>
          <w:bCs/>
          <w:color w:val="000000"/>
          <w:spacing w:val="3"/>
          <w:sz w:val="28"/>
          <w:szCs w:val="28"/>
        </w:rPr>
        <w:t>прил</w:t>
      </w:r>
      <w:r>
        <w:rPr>
          <w:bCs/>
          <w:color w:val="000000"/>
          <w:spacing w:val="3"/>
          <w:sz w:val="28"/>
          <w:szCs w:val="28"/>
        </w:rPr>
        <w:t>о</w:t>
      </w:r>
      <w:r>
        <w:rPr>
          <w:bCs/>
          <w:color w:val="000000"/>
          <w:spacing w:val="3"/>
          <w:sz w:val="28"/>
          <w:szCs w:val="28"/>
        </w:rPr>
        <w:t>жения, например, «Таблица В</w:t>
      </w:r>
      <w:proofErr w:type="gramStart"/>
      <w:r>
        <w:rPr>
          <w:bCs/>
          <w:color w:val="000000"/>
          <w:spacing w:val="3"/>
          <w:sz w:val="28"/>
          <w:szCs w:val="28"/>
        </w:rPr>
        <w:t>1</w:t>
      </w:r>
      <w:proofErr w:type="gramEnd"/>
      <w:r>
        <w:rPr>
          <w:bCs/>
          <w:color w:val="000000"/>
          <w:spacing w:val="3"/>
          <w:sz w:val="28"/>
          <w:szCs w:val="28"/>
        </w:rPr>
        <w:t>», если она приведена в приложении В.</w:t>
      </w:r>
    </w:p>
    <w:p w:rsidR="002F0428" w:rsidRPr="00376B4C" w:rsidRDefault="002F0428" w:rsidP="002F0428">
      <w:pPr>
        <w:widowControl w:val="0"/>
        <w:shd w:val="clear" w:color="auto" w:fill="FFFFFF"/>
        <w:tabs>
          <w:tab w:val="left" w:pos="989"/>
        </w:tabs>
        <w:autoSpaceDE w:val="0"/>
        <w:autoSpaceDN w:val="0"/>
        <w:adjustRightInd w:val="0"/>
        <w:ind w:firstLine="905"/>
        <w:jc w:val="both"/>
        <w:rPr>
          <w:bCs/>
          <w:color w:val="FF0000"/>
          <w:spacing w:val="-1"/>
          <w:sz w:val="28"/>
          <w:szCs w:val="28"/>
        </w:rPr>
      </w:pPr>
      <w:r>
        <w:rPr>
          <w:bCs/>
          <w:color w:val="000000"/>
          <w:spacing w:val="-1"/>
          <w:sz w:val="28"/>
          <w:szCs w:val="28"/>
        </w:rPr>
        <w:t xml:space="preserve">2.10.4 </w:t>
      </w:r>
      <w:r w:rsidRPr="00376B4C">
        <w:rPr>
          <w:bCs/>
          <w:color w:val="FF0000"/>
          <w:spacing w:val="-1"/>
          <w:sz w:val="28"/>
          <w:szCs w:val="28"/>
        </w:rPr>
        <w:t>Заголовки граф и строк таблицы следует писать с прописной буквы, а подзаголовки граф - со строчной буквы, если они составляют одно предложение с заголовками, или с прописной буквы, если они имеют сам</w:t>
      </w:r>
      <w:r w:rsidRPr="00376B4C">
        <w:rPr>
          <w:bCs/>
          <w:color w:val="FF0000"/>
          <w:spacing w:val="-1"/>
          <w:sz w:val="28"/>
          <w:szCs w:val="28"/>
        </w:rPr>
        <w:t>о</w:t>
      </w:r>
      <w:r w:rsidRPr="00376B4C">
        <w:rPr>
          <w:bCs/>
          <w:color w:val="FF0000"/>
          <w:spacing w:val="-1"/>
          <w:sz w:val="28"/>
          <w:szCs w:val="28"/>
        </w:rPr>
        <w:t>стоятельное значение.   В конце заголовков и подзаголовков таблиц точки не ст</w:t>
      </w:r>
      <w:r w:rsidRPr="00376B4C">
        <w:rPr>
          <w:bCs/>
          <w:color w:val="FF0000"/>
          <w:spacing w:val="-1"/>
          <w:sz w:val="28"/>
          <w:szCs w:val="28"/>
        </w:rPr>
        <w:t>а</w:t>
      </w:r>
      <w:r w:rsidRPr="00376B4C">
        <w:rPr>
          <w:bCs/>
          <w:color w:val="FF0000"/>
          <w:spacing w:val="-1"/>
          <w:sz w:val="28"/>
          <w:szCs w:val="28"/>
        </w:rPr>
        <w:t>вят. Заголовки и подзаголовки граф указывают в единственном числе.</w:t>
      </w:r>
    </w:p>
    <w:p w:rsidR="002F0428" w:rsidRDefault="002F0428" w:rsidP="002F0428">
      <w:pPr>
        <w:widowControl w:val="0"/>
        <w:shd w:val="clear" w:color="auto" w:fill="FFFFFF"/>
        <w:tabs>
          <w:tab w:val="left" w:pos="960"/>
        </w:tabs>
        <w:autoSpaceDE w:val="0"/>
        <w:autoSpaceDN w:val="0"/>
        <w:adjustRightInd w:val="0"/>
        <w:ind w:firstLine="905"/>
        <w:jc w:val="both"/>
        <w:rPr>
          <w:bCs/>
          <w:color w:val="000000"/>
          <w:spacing w:val="-1"/>
          <w:sz w:val="28"/>
          <w:szCs w:val="28"/>
        </w:rPr>
      </w:pPr>
      <w:r>
        <w:rPr>
          <w:bCs/>
          <w:color w:val="000000"/>
          <w:spacing w:val="-1"/>
          <w:sz w:val="28"/>
          <w:szCs w:val="28"/>
        </w:rPr>
        <w:t>2.10.5  Таблицу, в зависимости от её размера, помещают под текстом, в котором впервые дана ссылка на неё, или на следующей странице, а, при н</w:t>
      </w:r>
      <w:r>
        <w:rPr>
          <w:bCs/>
          <w:color w:val="000000"/>
          <w:spacing w:val="-1"/>
          <w:sz w:val="28"/>
          <w:szCs w:val="28"/>
        </w:rPr>
        <w:t>е</w:t>
      </w:r>
      <w:r>
        <w:rPr>
          <w:bCs/>
          <w:color w:val="000000"/>
          <w:spacing w:val="-1"/>
          <w:sz w:val="28"/>
          <w:szCs w:val="28"/>
        </w:rPr>
        <w:t>обходимости, в приложении к документу.</w:t>
      </w:r>
    </w:p>
    <w:p w:rsidR="002F0428" w:rsidRDefault="002F0428" w:rsidP="002F0428">
      <w:pPr>
        <w:widowControl w:val="0"/>
        <w:shd w:val="clear" w:color="auto" w:fill="FFFFFF"/>
        <w:tabs>
          <w:tab w:val="left" w:pos="960"/>
        </w:tabs>
        <w:autoSpaceDE w:val="0"/>
        <w:autoSpaceDN w:val="0"/>
        <w:adjustRightInd w:val="0"/>
        <w:ind w:firstLine="905"/>
        <w:jc w:val="both"/>
        <w:rPr>
          <w:bCs/>
          <w:color w:val="000000"/>
          <w:spacing w:val="-1"/>
          <w:sz w:val="28"/>
          <w:szCs w:val="28"/>
        </w:rPr>
      </w:pPr>
      <w:r>
        <w:rPr>
          <w:bCs/>
          <w:color w:val="000000"/>
          <w:spacing w:val="-1"/>
          <w:sz w:val="28"/>
          <w:szCs w:val="28"/>
        </w:rPr>
        <w:t>2.10.6</w:t>
      </w:r>
      <w:proofErr w:type="gramStart"/>
      <w:r>
        <w:rPr>
          <w:bCs/>
          <w:color w:val="000000"/>
          <w:spacing w:val="-1"/>
          <w:sz w:val="28"/>
          <w:szCs w:val="28"/>
        </w:rPr>
        <w:t xml:space="preserve"> Д</w:t>
      </w:r>
      <w:proofErr w:type="gramEnd"/>
      <w:r>
        <w:rPr>
          <w:bCs/>
          <w:color w:val="000000"/>
          <w:spacing w:val="-1"/>
          <w:sz w:val="28"/>
          <w:szCs w:val="28"/>
        </w:rPr>
        <w:t>опускается помещать таблицу вдоль длинной стороны листа документа, располагая соответствующим образом и подписи к ней.</w:t>
      </w:r>
    </w:p>
    <w:p w:rsidR="002F0428" w:rsidRPr="00376B4C" w:rsidRDefault="002F0428" w:rsidP="002F0428">
      <w:pPr>
        <w:widowControl w:val="0"/>
        <w:shd w:val="clear" w:color="auto" w:fill="FFFFFF"/>
        <w:autoSpaceDE w:val="0"/>
        <w:autoSpaceDN w:val="0"/>
        <w:adjustRightInd w:val="0"/>
        <w:ind w:firstLine="905"/>
        <w:jc w:val="both"/>
        <w:rPr>
          <w:b/>
          <w:bCs/>
          <w:i/>
          <w:color w:val="FF0000"/>
          <w:spacing w:val="6"/>
          <w:sz w:val="28"/>
          <w:szCs w:val="28"/>
        </w:rPr>
      </w:pPr>
      <w:r w:rsidRPr="00376B4C">
        <w:rPr>
          <w:b/>
          <w:bCs/>
          <w:i/>
          <w:color w:val="FF0000"/>
          <w:spacing w:val="6"/>
          <w:sz w:val="28"/>
          <w:szCs w:val="28"/>
        </w:rPr>
        <w:t xml:space="preserve">Пример оформления таблиц: </w:t>
      </w:r>
    </w:p>
    <w:p w:rsidR="002F0428" w:rsidRPr="00376B4C" w:rsidRDefault="002F0428" w:rsidP="002F0428">
      <w:pPr>
        <w:widowControl w:val="0"/>
        <w:shd w:val="clear" w:color="auto" w:fill="FFFFFF"/>
        <w:autoSpaceDE w:val="0"/>
        <w:autoSpaceDN w:val="0"/>
        <w:adjustRightInd w:val="0"/>
        <w:jc w:val="both"/>
        <w:rPr>
          <w:bCs/>
          <w:color w:val="FF0000"/>
          <w:spacing w:val="6"/>
          <w:sz w:val="28"/>
          <w:szCs w:val="28"/>
        </w:rPr>
      </w:pPr>
      <w:r w:rsidRPr="00376B4C">
        <w:rPr>
          <w:bCs/>
          <w:color w:val="FF0000"/>
          <w:spacing w:val="6"/>
          <w:sz w:val="28"/>
          <w:szCs w:val="28"/>
        </w:rPr>
        <w:t xml:space="preserve">Таблица 1.1 </w:t>
      </w:r>
    </w:p>
    <w:p w:rsidR="002F0428" w:rsidRPr="00376B4C" w:rsidRDefault="002F0428" w:rsidP="002F0428">
      <w:pPr>
        <w:widowControl w:val="0"/>
        <w:shd w:val="clear" w:color="auto" w:fill="FFFFFF"/>
        <w:autoSpaceDE w:val="0"/>
        <w:autoSpaceDN w:val="0"/>
        <w:adjustRightInd w:val="0"/>
        <w:ind w:firstLine="708"/>
        <w:jc w:val="both"/>
        <w:rPr>
          <w:bCs/>
          <w:color w:val="FF0000"/>
          <w:spacing w:val="6"/>
          <w:sz w:val="28"/>
          <w:szCs w:val="28"/>
        </w:rPr>
      </w:pPr>
      <w:r w:rsidRPr="00376B4C">
        <w:rPr>
          <w:bCs/>
          <w:color w:val="FF0000"/>
          <w:spacing w:val="6"/>
          <w:sz w:val="28"/>
          <w:szCs w:val="28"/>
        </w:rPr>
        <w:t>Расчет тепловых нагрузок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4"/>
        <w:gridCol w:w="1914"/>
        <w:gridCol w:w="1914"/>
        <w:gridCol w:w="1914"/>
        <w:gridCol w:w="1915"/>
      </w:tblGrid>
      <w:tr w:rsidR="002F0428" w:rsidRPr="00376B4C" w:rsidTr="00985EDF">
        <w:trPr>
          <w:trHeight w:val="371"/>
        </w:trPr>
        <w:tc>
          <w:tcPr>
            <w:tcW w:w="1914" w:type="dxa"/>
          </w:tcPr>
          <w:p w:rsidR="002F0428" w:rsidRPr="00376B4C" w:rsidRDefault="002F0428" w:rsidP="00985EDF">
            <w:pPr>
              <w:widowControl w:val="0"/>
              <w:autoSpaceDE w:val="0"/>
              <w:autoSpaceDN w:val="0"/>
              <w:adjustRightInd w:val="0"/>
              <w:jc w:val="both"/>
              <w:rPr>
                <w:bCs/>
                <w:color w:val="FF0000"/>
                <w:spacing w:val="6"/>
                <w:sz w:val="28"/>
                <w:szCs w:val="28"/>
              </w:rPr>
            </w:pPr>
          </w:p>
        </w:tc>
        <w:tc>
          <w:tcPr>
            <w:tcW w:w="1914" w:type="dxa"/>
          </w:tcPr>
          <w:p w:rsidR="002F0428" w:rsidRPr="00376B4C" w:rsidRDefault="002F0428" w:rsidP="00985EDF">
            <w:pPr>
              <w:widowControl w:val="0"/>
              <w:autoSpaceDE w:val="0"/>
              <w:autoSpaceDN w:val="0"/>
              <w:adjustRightInd w:val="0"/>
              <w:jc w:val="both"/>
              <w:rPr>
                <w:bCs/>
                <w:color w:val="FF0000"/>
                <w:spacing w:val="6"/>
                <w:sz w:val="28"/>
                <w:szCs w:val="28"/>
              </w:rPr>
            </w:pPr>
          </w:p>
        </w:tc>
        <w:tc>
          <w:tcPr>
            <w:tcW w:w="1914" w:type="dxa"/>
          </w:tcPr>
          <w:p w:rsidR="002F0428" w:rsidRPr="00376B4C" w:rsidRDefault="002F0428" w:rsidP="00985EDF">
            <w:pPr>
              <w:widowControl w:val="0"/>
              <w:autoSpaceDE w:val="0"/>
              <w:autoSpaceDN w:val="0"/>
              <w:adjustRightInd w:val="0"/>
              <w:jc w:val="both"/>
              <w:rPr>
                <w:bCs/>
                <w:color w:val="FF0000"/>
                <w:spacing w:val="6"/>
                <w:sz w:val="28"/>
                <w:szCs w:val="28"/>
              </w:rPr>
            </w:pPr>
          </w:p>
        </w:tc>
        <w:tc>
          <w:tcPr>
            <w:tcW w:w="1914" w:type="dxa"/>
          </w:tcPr>
          <w:p w:rsidR="002F0428" w:rsidRPr="00376B4C" w:rsidRDefault="002F0428" w:rsidP="00985EDF">
            <w:pPr>
              <w:widowControl w:val="0"/>
              <w:autoSpaceDE w:val="0"/>
              <w:autoSpaceDN w:val="0"/>
              <w:adjustRightInd w:val="0"/>
              <w:jc w:val="both"/>
              <w:rPr>
                <w:bCs/>
                <w:color w:val="FF0000"/>
                <w:spacing w:val="6"/>
                <w:sz w:val="28"/>
                <w:szCs w:val="28"/>
              </w:rPr>
            </w:pPr>
          </w:p>
        </w:tc>
        <w:tc>
          <w:tcPr>
            <w:tcW w:w="1915" w:type="dxa"/>
          </w:tcPr>
          <w:p w:rsidR="002F0428" w:rsidRPr="00376B4C" w:rsidRDefault="002F0428" w:rsidP="00985EDF">
            <w:pPr>
              <w:widowControl w:val="0"/>
              <w:autoSpaceDE w:val="0"/>
              <w:autoSpaceDN w:val="0"/>
              <w:adjustRightInd w:val="0"/>
              <w:jc w:val="both"/>
              <w:rPr>
                <w:bCs/>
                <w:color w:val="FF0000"/>
                <w:spacing w:val="6"/>
                <w:sz w:val="28"/>
                <w:szCs w:val="28"/>
              </w:rPr>
            </w:pPr>
          </w:p>
        </w:tc>
      </w:tr>
      <w:tr w:rsidR="002F0428" w:rsidRPr="00376B4C" w:rsidTr="00985EDF">
        <w:trPr>
          <w:trHeight w:val="171"/>
        </w:trPr>
        <w:tc>
          <w:tcPr>
            <w:tcW w:w="1914" w:type="dxa"/>
          </w:tcPr>
          <w:p w:rsidR="002F0428" w:rsidRPr="00376B4C" w:rsidRDefault="002F0428" w:rsidP="00985EDF">
            <w:pPr>
              <w:widowControl w:val="0"/>
              <w:autoSpaceDE w:val="0"/>
              <w:autoSpaceDN w:val="0"/>
              <w:adjustRightInd w:val="0"/>
              <w:jc w:val="both"/>
              <w:rPr>
                <w:bCs/>
                <w:color w:val="FF0000"/>
                <w:spacing w:val="6"/>
                <w:sz w:val="28"/>
                <w:szCs w:val="28"/>
              </w:rPr>
            </w:pPr>
          </w:p>
        </w:tc>
        <w:tc>
          <w:tcPr>
            <w:tcW w:w="1914" w:type="dxa"/>
          </w:tcPr>
          <w:p w:rsidR="002F0428" w:rsidRPr="00376B4C" w:rsidRDefault="002F0428" w:rsidP="00985EDF">
            <w:pPr>
              <w:widowControl w:val="0"/>
              <w:autoSpaceDE w:val="0"/>
              <w:autoSpaceDN w:val="0"/>
              <w:adjustRightInd w:val="0"/>
              <w:jc w:val="both"/>
              <w:rPr>
                <w:bCs/>
                <w:color w:val="FF0000"/>
                <w:spacing w:val="6"/>
                <w:sz w:val="28"/>
                <w:szCs w:val="28"/>
              </w:rPr>
            </w:pPr>
          </w:p>
        </w:tc>
        <w:tc>
          <w:tcPr>
            <w:tcW w:w="1914" w:type="dxa"/>
          </w:tcPr>
          <w:p w:rsidR="002F0428" w:rsidRPr="00376B4C" w:rsidRDefault="002F0428" w:rsidP="00985EDF">
            <w:pPr>
              <w:widowControl w:val="0"/>
              <w:autoSpaceDE w:val="0"/>
              <w:autoSpaceDN w:val="0"/>
              <w:adjustRightInd w:val="0"/>
              <w:jc w:val="both"/>
              <w:rPr>
                <w:bCs/>
                <w:color w:val="FF0000"/>
                <w:spacing w:val="6"/>
                <w:sz w:val="28"/>
                <w:szCs w:val="28"/>
              </w:rPr>
            </w:pPr>
          </w:p>
        </w:tc>
        <w:tc>
          <w:tcPr>
            <w:tcW w:w="1914" w:type="dxa"/>
          </w:tcPr>
          <w:p w:rsidR="002F0428" w:rsidRPr="00376B4C" w:rsidRDefault="002F0428" w:rsidP="00985EDF">
            <w:pPr>
              <w:widowControl w:val="0"/>
              <w:autoSpaceDE w:val="0"/>
              <w:autoSpaceDN w:val="0"/>
              <w:adjustRightInd w:val="0"/>
              <w:jc w:val="both"/>
              <w:rPr>
                <w:bCs/>
                <w:color w:val="FF0000"/>
                <w:spacing w:val="6"/>
                <w:sz w:val="28"/>
                <w:szCs w:val="28"/>
              </w:rPr>
            </w:pPr>
          </w:p>
        </w:tc>
        <w:tc>
          <w:tcPr>
            <w:tcW w:w="1915" w:type="dxa"/>
          </w:tcPr>
          <w:p w:rsidR="002F0428" w:rsidRPr="00376B4C" w:rsidRDefault="002F0428" w:rsidP="00985EDF">
            <w:pPr>
              <w:widowControl w:val="0"/>
              <w:autoSpaceDE w:val="0"/>
              <w:autoSpaceDN w:val="0"/>
              <w:adjustRightInd w:val="0"/>
              <w:jc w:val="both"/>
              <w:rPr>
                <w:bCs/>
                <w:color w:val="FF0000"/>
                <w:spacing w:val="6"/>
                <w:sz w:val="28"/>
                <w:szCs w:val="28"/>
              </w:rPr>
            </w:pPr>
          </w:p>
        </w:tc>
      </w:tr>
    </w:tbl>
    <w:p w:rsidR="002F0428" w:rsidRDefault="002F0428" w:rsidP="002F0428">
      <w:pPr>
        <w:pStyle w:val="a4"/>
        <w:spacing w:line="240" w:lineRule="auto"/>
        <w:ind w:firstLine="900"/>
        <w:rPr>
          <w:sz w:val="28"/>
          <w:szCs w:val="28"/>
        </w:rPr>
      </w:pPr>
    </w:p>
    <w:p w:rsidR="002F0428" w:rsidRPr="00376B4C" w:rsidRDefault="002F0428" w:rsidP="002F0428">
      <w:pPr>
        <w:pStyle w:val="a4"/>
        <w:spacing w:line="240" w:lineRule="auto"/>
        <w:ind w:firstLine="900"/>
        <w:rPr>
          <w:color w:val="FF0000"/>
          <w:sz w:val="28"/>
          <w:szCs w:val="28"/>
        </w:rPr>
      </w:pPr>
      <w:r>
        <w:rPr>
          <w:sz w:val="28"/>
          <w:szCs w:val="28"/>
        </w:rPr>
        <w:t>2.10</w:t>
      </w:r>
      <w:r w:rsidRPr="007B7ED8">
        <w:rPr>
          <w:sz w:val="28"/>
          <w:szCs w:val="28"/>
        </w:rPr>
        <w:t>.7</w:t>
      </w:r>
      <w:proofErr w:type="gramStart"/>
      <w:r w:rsidRPr="007B7ED8">
        <w:rPr>
          <w:sz w:val="28"/>
          <w:szCs w:val="28"/>
        </w:rPr>
        <w:t xml:space="preserve"> </w:t>
      </w:r>
      <w:r w:rsidRPr="00376B4C">
        <w:rPr>
          <w:color w:val="FF0000"/>
          <w:sz w:val="28"/>
          <w:szCs w:val="28"/>
        </w:rPr>
        <w:t>Р</w:t>
      </w:r>
      <w:proofErr w:type="gramEnd"/>
      <w:r w:rsidRPr="00376B4C">
        <w:rPr>
          <w:color w:val="FF0000"/>
          <w:sz w:val="28"/>
          <w:szCs w:val="28"/>
        </w:rPr>
        <w:t>азрывать таблицу и переносить часть ее на др</w:t>
      </w:r>
      <w:r w:rsidRPr="00376B4C">
        <w:rPr>
          <w:color w:val="FF0000"/>
          <w:sz w:val="28"/>
          <w:szCs w:val="28"/>
        </w:rPr>
        <w:t>у</w:t>
      </w:r>
      <w:r w:rsidRPr="00376B4C">
        <w:rPr>
          <w:color w:val="FF0000"/>
          <w:sz w:val="28"/>
          <w:szCs w:val="28"/>
        </w:rPr>
        <w:t xml:space="preserve">гую страницу можно только в том случае, если она целиком не умещается на одной странице. При переносе таблицы на другой лист (страницу) заголовок помещают только над ее первой частью, над другими частями пишут слово «Продолжение таблицы 1.1», без названия. </w:t>
      </w:r>
      <w:r w:rsidRPr="00376B4C">
        <w:rPr>
          <w:b/>
          <w:color w:val="FF0000"/>
          <w:sz w:val="28"/>
          <w:szCs w:val="28"/>
        </w:rPr>
        <w:t>При переносе части таблицы нижнюю горизонтальную черту, ограничивающую таблицу, не проводят.</w:t>
      </w:r>
      <w:r w:rsidRPr="00376B4C">
        <w:rPr>
          <w:color w:val="FF0000"/>
          <w:sz w:val="28"/>
          <w:szCs w:val="28"/>
        </w:rPr>
        <w:t xml:space="preserve">  </w:t>
      </w:r>
    </w:p>
    <w:p w:rsidR="002F0428" w:rsidRPr="00376B4C" w:rsidRDefault="002F0428" w:rsidP="002F0428">
      <w:pPr>
        <w:pStyle w:val="a4"/>
        <w:spacing w:line="240" w:lineRule="auto"/>
        <w:ind w:firstLine="900"/>
        <w:rPr>
          <w:i/>
          <w:color w:val="FF0000"/>
          <w:sz w:val="28"/>
          <w:szCs w:val="28"/>
        </w:rPr>
      </w:pPr>
      <w:r w:rsidRPr="00376B4C">
        <w:rPr>
          <w:i/>
          <w:color w:val="FF0000"/>
          <w:sz w:val="28"/>
          <w:szCs w:val="28"/>
        </w:rPr>
        <w:t>Например:</w:t>
      </w:r>
    </w:p>
    <w:p w:rsidR="002F0428" w:rsidRPr="00376B4C" w:rsidRDefault="002F0428" w:rsidP="002F0428">
      <w:pPr>
        <w:pStyle w:val="a4"/>
        <w:spacing w:line="240" w:lineRule="auto"/>
        <w:rPr>
          <w:color w:val="FF0000"/>
          <w:sz w:val="28"/>
          <w:szCs w:val="28"/>
        </w:rPr>
      </w:pPr>
      <w:r w:rsidRPr="00376B4C">
        <w:rPr>
          <w:color w:val="FF0000"/>
          <w:sz w:val="28"/>
          <w:szCs w:val="28"/>
        </w:rPr>
        <w:t>Продолжение таблицы 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4"/>
        <w:gridCol w:w="1914"/>
        <w:gridCol w:w="1914"/>
        <w:gridCol w:w="1914"/>
        <w:gridCol w:w="1915"/>
      </w:tblGrid>
      <w:tr w:rsidR="002F0428" w:rsidRPr="00376B4C" w:rsidTr="00985EDF">
        <w:trPr>
          <w:trHeight w:val="371"/>
        </w:trPr>
        <w:tc>
          <w:tcPr>
            <w:tcW w:w="1914" w:type="dxa"/>
          </w:tcPr>
          <w:p w:rsidR="002F0428" w:rsidRPr="00376B4C" w:rsidRDefault="002F0428" w:rsidP="00985EDF">
            <w:pPr>
              <w:widowControl w:val="0"/>
              <w:autoSpaceDE w:val="0"/>
              <w:autoSpaceDN w:val="0"/>
              <w:adjustRightInd w:val="0"/>
              <w:jc w:val="both"/>
              <w:rPr>
                <w:bCs/>
                <w:color w:val="FF0000"/>
                <w:spacing w:val="6"/>
                <w:sz w:val="28"/>
                <w:szCs w:val="28"/>
              </w:rPr>
            </w:pPr>
          </w:p>
        </w:tc>
        <w:tc>
          <w:tcPr>
            <w:tcW w:w="1914" w:type="dxa"/>
          </w:tcPr>
          <w:p w:rsidR="002F0428" w:rsidRPr="00376B4C" w:rsidRDefault="002F0428" w:rsidP="00985EDF">
            <w:pPr>
              <w:widowControl w:val="0"/>
              <w:autoSpaceDE w:val="0"/>
              <w:autoSpaceDN w:val="0"/>
              <w:adjustRightInd w:val="0"/>
              <w:jc w:val="both"/>
              <w:rPr>
                <w:bCs/>
                <w:color w:val="FF0000"/>
                <w:spacing w:val="6"/>
                <w:sz w:val="28"/>
                <w:szCs w:val="28"/>
              </w:rPr>
            </w:pPr>
          </w:p>
        </w:tc>
        <w:tc>
          <w:tcPr>
            <w:tcW w:w="1914" w:type="dxa"/>
          </w:tcPr>
          <w:p w:rsidR="002F0428" w:rsidRPr="00376B4C" w:rsidRDefault="002F0428" w:rsidP="00985EDF">
            <w:pPr>
              <w:widowControl w:val="0"/>
              <w:autoSpaceDE w:val="0"/>
              <w:autoSpaceDN w:val="0"/>
              <w:adjustRightInd w:val="0"/>
              <w:jc w:val="both"/>
              <w:rPr>
                <w:bCs/>
                <w:color w:val="FF0000"/>
                <w:spacing w:val="6"/>
                <w:sz w:val="28"/>
                <w:szCs w:val="28"/>
              </w:rPr>
            </w:pPr>
          </w:p>
        </w:tc>
        <w:tc>
          <w:tcPr>
            <w:tcW w:w="1914" w:type="dxa"/>
          </w:tcPr>
          <w:p w:rsidR="002F0428" w:rsidRPr="00376B4C" w:rsidRDefault="002F0428" w:rsidP="00985EDF">
            <w:pPr>
              <w:widowControl w:val="0"/>
              <w:autoSpaceDE w:val="0"/>
              <w:autoSpaceDN w:val="0"/>
              <w:adjustRightInd w:val="0"/>
              <w:jc w:val="both"/>
              <w:rPr>
                <w:bCs/>
                <w:color w:val="FF0000"/>
                <w:spacing w:val="6"/>
                <w:sz w:val="28"/>
                <w:szCs w:val="28"/>
              </w:rPr>
            </w:pPr>
          </w:p>
        </w:tc>
        <w:tc>
          <w:tcPr>
            <w:tcW w:w="1915" w:type="dxa"/>
          </w:tcPr>
          <w:p w:rsidR="002F0428" w:rsidRPr="00376B4C" w:rsidRDefault="002F0428" w:rsidP="00985EDF">
            <w:pPr>
              <w:widowControl w:val="0"/>
              <w:autoSpaceDE w:val="0"/>
              <w:autoSpaceDN w:val="0"/>
              <w:adjustRightInd w:val="0"/>
              <w:jc w:val="both"/>
              <w:rPr>
                <w:bCs/>
                <w:color w:val="FF0000"/>
                <w:spacing w:val="6"/>
                <w:sz w:val="28"/>
                <w:szCs w:val="28"/>
              </w:rPr>
            </w:pPr>
          </w:p>
        </w:tc>
      </w:tr>
      <w:tr w:rsidR="002F0428" w:rsidRPr="00376B4C" w:rsidTr="00985EDF">
        <w:trPr>
          <w:trHeight w:val="171"/>
        </w:trPr>
        <w:tc>
          <w:tcPr>
            <w:tcW w:w="1914" w:type="dxa"/>
          </w:tcPr>
          <w:p w:rsidR="002F0428" w:rsidRPr="00376B4C" w:rsidRDefault="002F0428" w:rsidP="00985EDF">
            <w:pPr>
              <w:widowControl w:val="0"/>
              <w:autoSpaceDE w:val="0"/>
              <w:autoSpaceDN w:val="0"/>
              <w:adjustRightInd w:val="0"/>
              <w:jc w:val="both"/>
              <w:rPr>
                <w:bCs/>
                <w:color w:val="FF0000"/>
                <w:spacing w:val="6"/>
                <w:sz w:val="28"/>
                <w:szCs w:val="28"/>
              </w:rPr>
            </w:pPr>
          </w:p>
        </w:tc>
        <w:tc>
          <w:tcPr>
            <w:tcW w:w="1914" w:type="dxa"/>
          </w:tcPr>
          <w:p w:rsidR="002F0428" w:rsidRPr="00376B4C" w:rsidRDefault="002F0428" w:rsidP="00985EDF">
            <w:pPr>
              <w:widowControl w:val="0"/>
              <w:autoSpaceDE w:val="0"/>
              <w:autoSpaceDN w:val="0"/>
              <w:adjustRightInd w:val="0"/>
              <w:jc w:val="both"/>
              <w:rPr>
                <w:bCs/>
                <w:color w:val="FF0000"/>
                <w:spacing w:val="6"/>
                <w:sz w:val="28"/>
                <w:szCs w:val="28"/>
              </w:rPr>
            </w:pPr>
          </w:p>
        </w:tc>
        <w:tc>
          <w:tcPr>
            <w:tcW w:w="1914" w:type="dxa"/>
          </w:tcPr>
          <w:p w:rsidR="002F0428" w:rsidRPr="00376B4C" w:rsidRDefault="002F0428" w:rsidP="00985EDF">
            <w:pPr>
              <w:widowControl w:val="0"/>
              <w:autoSpaceDE w:val="0"/>
              <w:autoSpaceDN w:val="0"/>
              <w:adjustRightInd w:val="0"/>
              <w:jc w:val="both"/>
              <w:rPr>
                <w:bCs/>
                <w:color w:val="FF0000"/>
                <w:spacing w:val="6"/>
                <w:sz w:val="28"/>
                <w:szCs w:val="28"/>
              </w:rPr>
            </w:pPr>
          </w:p>
        </w:tc>
        <w:tc>
          <w:tcPr>
            <w:tcW w:w="1914" w:type="dxa"/>
          </w:tcPr>
          <w:p w:rsidR="002F0428" w:rsidRPr="00376B4C" w:rsidRDefault="002F0428" w:rsidP="00985EDF">
            <w:pPr>
              <w:widowControl w:val="0"/>
              <w:autoSpaceDE w:val="0"/>
              <w:autoSpaceDN w:val="0"/>
              <w:adjustRightInd w:val="0"/>
              <w:jc w:val="both"/>
              <w:rPr>
                <w:bCs/>
                <w:color w:val="FF0000"/>
                <w:spacing w:val="6"/>
                <w:sz w:val="28"/>
                <w:szCs w:val="28"/>
              </w:rPr>
            </w:pPr>
          </w:p>
        </w:tc>
        <w:tc>
          <w:tcPr>
            <w:tcW w:w="1915" w:type="dxa"/>
          </w:tcPr>
          <w:p w:rsidR="002F0428" w:rsidRPr="00376B4C" w:rsidRDefault="002F0428" w:rsidP="00985EDF">
            <w:pPr>
              <w:widowControl w:val="0"/>
              <w:autoSpaceDE w:val="0"/>
              <w:autoSpaceDN w:val="0"/>
              <w:adjustRightInd w:val="0"/>
              <w:jc w:val="both"/>
              <w:rPr>
                <w:bCs/>
                <w:color w:val="FF0000"/>
                <w:spacing w:val="6"/>
                <w:sz w:val="28"/>
                <w:szCs w:val="28"/>
              </w:rPr>
            </w:pPr>
          </w:p>
        </w:tc>
      </w:tr>
    </w:tbl>
    <w:p w:rsidR="002F0428" w:rsidRPr="00376B4C" w:rsidRDefault="002F0428" w:rsidP="002F0428">
      <w:pPr>
        <w:pStyle w:val="a4"/>
        <w:spacing w:line="240" w:lineRule="auto"/>
        <w:ind w:firstLine="900"/>
        <w:rPr>
          <w:color w:val="FF0000"/>
          <w:sz w:val="28"/>
          <w:szCs w:val="28"/>
        </w:rPr>
      </w:pPr>
      <w:r w:rsidRPr="00376B4C">
        <w:rPr>
          <w:color w:val="FF0000"/>
          <w:sz w:val="28"/>
          <w:szCs w:val="28"/>
        </w:rPr>
        <w:t>2.10.8</w:t>
      </w:r>
      <w:proofErr w:type="gramStart"/>
      <w:r w:rsidRPr="00376B4C">
        <w:rPr>
          <w:color w:val="FF0000"/>
          <w:sz w:val="28"/>
          <w:szCs w:val="28"/>
        </w:rPr>
        <w:t xml:space="preserve"> Д</w:t>
      </w:r>
      <w:proofErr w:type="gramEnd"/>
      <w:r w:rsidRPr="00376B4C">
        <w:rPr>
          <w:color w:val="FF0000"/>
          <w:sz w:val="28"/>
          <w:szCs w:val="28"/>
        </w:rPr>
        <w:t>опускается применять размер шрифта в таблице меньший, чем в тексте.</w:t>
      </w:r>
    </w:p>
    <w:p w:rsidR="002F0428" w:rsidRDefault="002F0428" w:rsidP="002F0428">
      <w:pPr>
        <w:widowControl w:val="0"/>
        <w:shd w:val="clear" w:color="auto" w:fill="FFFFFF"/>
        <w:autoSpaceDE w:val="0"/>
        <w:autoSpaceDN w:val="0"/>
        <w:adjustRightInd w:val="0"/>
        <w:ind w:firstLine="905"/>
        <w:jc w:val="both"/>
        <w:rPr>
          <w:bCs/>
          <w:color w:val="000000"/>
          <w:spacing w:val="6"/>
          <w:sz w:val="28"/>
          <w:szCs w:val="28"/>
        </w:rPr>
      </w:pPr>
    </w:p>
    <w:p w:rsidR="002F0428" w:rsidRDefault="002F0428" w:rsidP="002F0428">
      <w:pPr>
        <w:ind w:firstLine="905"/>
        <w:jc w:val="center"/>
        <w:rPr>
          <w:b/>
          <w:bCs/>
          <w:sz w:val="28"/>
        </w:rPr>
      </w:pPr>
    </w:p>
    <w:p w:rsidR="002F0428" w:rsidRDefault="002F0428" w:rsidP="002F0428">
      <w:pPr>
        <w:ind w:firstLine="905"/>
        <w:jc w:val="center"/>
        <w:rPr>
          <w:b/>
          <w:bCs/>
          <w:sz w:val="28"/>
        </w:rPr>
      </w:pPr>
      <w:r>
        <w:rPr>
          <w:b/>
          <w:bCs/>
          <w:sz w:val="28"/>
        </w:rPr>
        <w:lastRenderedPageBreak/>
        <w:t>2.11</w:t>
      </w:r>
      <w:r w:rsidRPr="00AA3A0D">
        <w:rPr>
          <w:b/>
          <w:bCs/>
          <w:sz w:val="28"/>
        </w:rPr>
        <w:t xml:space="preserve"> Оформление рисунков</w:t>
      </w:r>
    </w:p>
    <w:p w:rsidR="002F0428" w:rsidRPr="00376B4C" w:rsidRDefault="002F0428" w:rsidP="002F0428">
      <w:pPr>
        <w:widowControl w:val="0"/>
        <w:shd w:val="clear" w:color="auto" w:fill="FFFFFF"/>
        <w:autoSpaceDE w:val="0"/>
        <w:autoSpaceDN w:val="0"/>
        <w:adjustRightInd w:val="0"/>
        <w:ind w:firstLine="905"/>
        <w:jc w:val="both"/>
        <w:rPr>
          <w:bCs/>
          <w:color w:val="FF0000"/>
          <w:sz w:val="28"/>
          <w:szCs w:val="28"/>
        </w:rPr>
      </w:pPr>
      <w:proofErr w:type="gramStart"/>
      <w:r>
        <w:rPr>
          <w:bCs/>
          <w:color w:val="000000"/>
          <w:sz w:val="28"/>
          <w:szCs w:val="28"/>
        </w:rPr>
        <w:t>2.11</w:t>
      </w:r>
      <w:r w:rsidRPr="00C45715">
        <w:rPr>
          <w:bCs/>
          <w:color w:val="000000"/>
          <w:sz w:val="28"/>
          <w:szCs w:val="28"/>
        </w:rPr>
        <w:t xml:space="preserve">.1 </w:t>
      </w:r>
      <w:r w:rsidRPr="00376B4C">
        <w:rPr>
          <w:bCs/>
          <w:color w:val="FF0000"/>
          <w:sz w:val="28"/>
          <w:szCs w:val="28"/>
        </w:rPr>
        <w:t>Иллюстрации    (чертежи,    графики,    схемы,    диаграммы, фотоснимки) следует располагать непосредственно после текста, в котором они упоминаются впервые, или на следующей странице, в центре.</w:t>
      </w:r>
      <w:proofErr w:type="gramEnd"/>
    </w:p>
    <w:p w:rsidR="002F0428" w:rsidRPr="00376B4C" w:rsidRDefault="002F0428" w:rsidP="002F0428">
      <w:pPr>
        <w:widowControl w:val="0"/>
        <w:shd w:val="clear" w:color="auto" w:fill="FFFFFF"/>
        <w:autoSpaceDE w:val="0"/>
        <w:autoSpaceDN w:val="0"/>
        <w:adjustRightInd w:val="0"/>
        <w:ind w:firstLine="905"/>
        <w:jc w:val="both"/>
        <w:rPr>
          <w:bCs/>
          <w:color w:val="FF0000"/>
          <w:sz w:val="28"/>
          <w:szCs w:val="28"/>
        </w:rPr>
      </w:pPr>
      <w:r w:rsidRPr="00376B4C">
        <w:rPr>
          <w:bCs/>
          <w:color w:val="FF0000"/>
          <w:sz w:val="28"/>
          <w:szCs w:val="28"/>
        </w:rPr>
        <w:t>2.11.2</w:t>
      </w:r>
      <w:proofErr w:type="gramStart"/>
      <w:r w:rsidRPr="00376B4C">
        <w:rPr>
          <w:bCs/>
          <w:color w:val="FF0000"/>
          <w:sz w:val="28"/>
          <w:szCs w:val="28"/>
        </w:rPr>
        <w:t xml:space="preserve"> Н</w:t>
      </w:r>
      <w:proofErr w:type="gramEnd"/>
      <w:r w:rsidRPr="00376B4C">
        <w:rPr>
          <w:bCs/>
          <w:color w:val="FF0000"/>
          <w:sz w:val="28"/>
          <w:szCs w:val="28"/>
        </w:rPr>
        <w:t xml:space="preserve">а все иллюстрации     должны быть даны ссылки в документе. При   ссылках  на  иллюстрации   следует   писать   </w:t>
      </w:r>
    </w:p>
    <w:p w:rsidR="002F0428" w:rsidRPr="00376B4C" w:rsidRDefault="002F0428" w:rsidP="002F0428">
      <w:pPr>
        <w:widowControl w:val="0"/>
        <w:shd w:val="clear" w:color="auto" w:fill="FFFFFF"/>
        <w:autoSpaceDE w:val="0"/>
        <w:autoSpaceDN w:val="0"/>
        <w:adjustRightInd w:val="0"/>
        <w:ind w:firstLine="905"/>
        <w:jc w:val="both"/>
        <w:rPr>
          <w:bCs/>
          <w:color w:val="FF0000"/>
          <w:sz w:val="28"/>
          <w:szCs w:val="28"/>
        </w:rPr>
      </w:pPr>
      <w:r w:rsidRPr="00376B4C">
        <w:rPr>
          <w:bCs/>
          <w:color w:val="FF0000"/>
          <w:sz w:val="28"/>
          <w:szCs w:val="28"/>
        </w:rPr>
        <w:t>«...в соответствии с рисунком (1.2)» при нумерации в пределах раздела.</w:t>
      </w:r>
    </w:p>
    <w:p w:rsidR="002F0428" w:rsidRPr="00C45715" w:rsidRDefault="002F0428" w:rsidP="002F0428">
      <w:pPr>
        <w:shd w:val="clear" w:color="auto" w:fill="FFFFFF"/>
        <w:ind w:right="53" w:firstLine="905"/>
        <w:jc w:val="both"/>
        <w:rPr>
          <w:bCs/>
          <w:sz w:val="28"/>
          <w:szCs w:val="28"/>
        </w:rPr>
      </w:pPr>
      <w:r w:rsidRPr="00C45715">
        <w:rPr>
          <w:bCs/>
          <w:color w:val="000000"/>
          <w:spacing w:val="3"/>
          <w:sz w:val="28"/>
          <w:szCs w:val="28"/>
        </w:rPr>
        <w:t xml:space="preserve">Иллюстрации могут иметь наименование и пояснительные данные </w:t>
      </w:r>
      <w:r w:rsidRPr="00C45715">
        <w:rPr>
          <w:bCs/>
          <w:color w:val="000000"/>
          <w:spacing w:val="7"/>
          <w:sz w:val="28"/>
          <w:szCs w:val="28"/>
        </w:rPr>
        <w:t xml:space="preserve">(подрисуночный текст). Название рисунка помещают </w:t>
      </w:r>
      <w:r w:rsidRPr="00C45715">
        <w:rPr>
          <w:bCs/>
          <w:color w:val="000000"/>
          <w:spacing w:val="2"/>
          <w:sz w:val="28"/>
          <w:szCs w:val="28"/>
        </w:rPr>
        <w:t>п</w:t>
      </w:r>
      <w:r w:rsidRPr="00C45715">
        <w:rPr>
          <w:bCs/>
          <w:color w:val="000000"/>
          <w:spacing w:val="2"/>
          <w:sz w:val="28"/>
          <w:szCs w:val="28"/>
        </w:rPr>
        <w:t>о</w:t>
      </w:r>
      <w:r w:rsidRPr="00C45715">
        <w:rPr>
          <w:bCs/>
          <w:color w:val="000000"/>
          <w:spacing w:val="2"/>
          <w:sz w:val="28"/>
          <w:szCs w:val="28"/>
        </w:rPr>
        <w:t>сле самого рисунка в центре страницы.</w:t>
      </w:r>
    </w:p>
    <w:p w:rsidR="002F0428" w:rsidRPr="00376B4C" w:rsidRDefault="002F0428" w:rsidP="002F0428">
      <w:pPr>
        <w:widowControl w:val="0"/>
        <w:shd w:val="clear" w:color="auto" w:fill="FFFFFF"/>
        <w:tabs>
          <w:tab w:val="left" w:pos="984"/>
        </w:tabs>
        <w:autoSpaceDE w:val="0"/>
        <w:autoSpaceDN w:val="0"/>
        <w:adjustRightInd w:val="0"/>
        <w:ind w:firstLine="905"/>
        <w:jc w:val="both"/>
        <w:rPr>
          <w:bCs/>
          <w:color w:val="FF0000"/>
          <w:sz w:val="28"/>
          <w:szCs w:val="28"/>
        </w:rPr>
      </w:pPr>
      <w:r w:rsidRPr="00C45715">
        <w:rPr>
          <w:bCs/>
          <w:color w:val="000000"/>
          <w:sz w:val="28"/>
          <w:szCs w:val="28"/>
        </w:rPr>
        <w:t>2</w:t>
      </w:r>
      <w:r>
        <w:rPr>
          <w:bCs/>
          <w:color w:val="000000"/>
          <w:sz w:val="28"/>
          <w:szCs w:val="28"/>
        </w:rPr>
        <w:t>.11</w:t>
      </w:r>
      <w:r w:rsidRPr="00C45715">
        <w:rPr>
          <w:bCs/>
          <w:color w:val="000000"/>
          <w:sz w:val="28"/>
          <w:szCs w:val="28"/>
        </w:rPr>
        <w:t>.3</w:t>
      </w:r>
      <w:proofErr w:type="gramStart"/>
      <w:r w:rsidRPr="00C45715">
        <w:rPr>
          <w:bCs/>
          <w:color w:val="000000"/>
          <w:sz w:val="28"/>
          <w:szCs w:val="28"/>
        </w:rPr>
        <w:t xml:space="preserve"> </w:t>
      </w:r>
      <w:r w:rsidRPr="00376B4C">
        <w:rPr>
          <w:bCs/>
          <w:color w:val="FF0000"/>
          <w:sz w:val="28"/>
          <w:szCs w:val="28"/>
        </w:rPr>
        <w:t>Н</w:t>
      </w:r>
      <w:proofErr w:type="gramEnd"/>
      <w:r w:rsidRPr="00376B4C">
        <w:rPr>
          <w:bCs/>
          <w:color w:val="FF0000"/>
          <w:sz w:val="28"/>
          <w:szCs w:val="28"/>
        </w:rPr>
        <w:t>умеровать и</w:t>
      </w:r>
      <w:r w:rsidRPr="00376B4C">
        <w:rPr>
          <w:bCs/>
          <w:color w:val="FF0000"/>
          <w:sz w:val="28"/>
          <w:szCs w:val="28"/>
        </w:rPr>
        <w:t>л</w:t>
      </w:r>
      <w:r w:rsidRPr="00376B4C">
        <w:rPr>
          <w:bCs/>
          <w:color w:val="FF0000"/>
          <w:sz w:val="28"/>
          <w:szCs w:val="28"/>
        </w:rPr>
        <w:t xml:space="preserve">люстрации (за исключением иллюстраций приложений) следует в пределах раздела арабскими   цифрами по центру станицы. В этом случае номер иллюстрации состоит  из    номера   раздела   и    порядкового    номера    иллюстрации, </w:t>
      </w:r>
      <w:proofErr w:type="gramStart"/>
      <w:r w:rsidRPr="00376B4C">
        <w:rPr>
          <w:bCs/>
          <w:color w:val="FF0000"/>
          <w:sz w:val="28"/>
          <w:szCs w:val="28"/>
        </w:rPr>
        <w:t>разделённых</w:t>
      </w:r>
      <w:proofErr w:type="gramEnd"/>
      <w:r w:rsidRPr="00376B4C">
        <w:rPr>
          <w:bCs/>
          <w:color w:val="FF0000"/>
          <w:sz w:val="28"/>
          <w:szCs w:val="28"/>
        </w:rPr>
        <w:t xml:space="preserve"> точкой. Например - Рисунок 1.1</w:t>
      </w:r>
    </w:p>
    <w:p w:rsidR="002F0428" w:rsidRDefault="002F0428" w:rsidP="002F0428">
      <w:pPr>
        <w:ind w:firstLine="905"/>
        <w:jc w:val="both"/>
        <w:rPr>
          <w:b/>
          <w:bCs/>
          <w:i/>
          <w:sz w:val="28"/>
        </w:rPr>
      </w:pPr>
    </w:p>
    <w:p w:rsidR="002F0428" w:rsidRDefault="002F0428" w:rsidP="002F0428">
      <w:pPr>
        <w:ind w:firstLine="905"/>
        <w:jc w:val="both"/>
        <w:rPr>
          <w:b/>
          <w:bCs/>
          <w:i/>
          <w:sz w:val="28"/>
        </w:rPr>
      </w:pPr>
    </w:p>
    <w:p w:rsidR="002F0428" w:rsidRPr="00376B4C" w:rsidRDefault="002F0428" w:rsidP="002F0428">
      <w:pPr>
        <w:ind w:firstLine="905"/>
        <w:jc w:val="both"/>
        <w:rPr>
          <w:b/>
          <w:bCs/>
          <w:i/>
          <w:color w:val="FF0000"/>
          <w:sz w:val="28"/>
        </w:rPr>
      </w:pPr>
    </w:p>
    <w:p w:rsidR="002F0428" w:rsidRPr="00376B4C" w:rsidRDefault="002F0428" w:rsidP="002F0428">
      <w:pPr>
        <w:ind w:firstLine="905"/>
        <w:jc w:val="both"/>
        <w:rPr>
          <w:b/>
          <w:bCs/>
          <w:i/>
          <w:color w:val="FF0000"/>
          <w:sz w:val="28"/>
        </w:rPr>
      </w:pPr>
      <w:r w:rsidRPr="00376B4C">
        <w:rPr>
          <w:b/>
          <w:bCs/>
          <w:i/>
          <w:color w:val="FF0000"/>
          <w:sz w:val="28"/>
        </w:rPr>
        <w:t>Пример оформления рисунка:</w:t>
      </w:r>
    </w:p>
    <w:p w:rsidR="002F0428" w:rsidRPr="00376B4C" w:rsidRDefault="002F0428" w:rsidP="002F0428">
      <w:pPr>
        <w:ind w:firstLine="905"/>
        <w:jc w:val="both"/>
        <w:rPr>
          <w:b/>
          <w:bCs/>
          <w:i/>
          <w:color w:val="FF0000"/>
          <w:sz w:val="28"/>
        </w:rPr>
      </w:pPr>
    </w:p>
    <w:p w:rsidR="002F0428" w:rsidRPr="00376B4C" w:rsidRDefault="002F0428" w:rsidP="002F0428">
      <w:pPr>
        <w:ind w:firstLine="905"/>
        <w:jc w:val="both"/>
        <w:rPr>
          <w:bCs/>
          <w:color w:val="FF0000"/>
          <w:sz w:val="28"/>
        </w:rPr>
      </w:pPr>
      <w:r>
        <w:rPr>
          <w:noProof/>
          <w:color w:val="FF0000"/>
          <w:sz w:val="20"/>
          <w:szCs w:val="20"/>
        </w:rPr>
        <w:drawing>
          <wp:anchor distT="0" distB="0" distL="114300" distR="114300" simplePos="0" relativeHeight="251660288" behindDoc="1" locked="0" layoutInCell="1" allowOverlap="1">
            <wp:simplePos x="0" y="0"/>
            <wp:positionH relativeFrom="column">
              <wp:posOffset>455930</wp:posOffset>
            </wp:positionH>
            <wp:positionV relativeFrom="paragraph">
              <wp:posOffset>340360</wp:posOffset>
            </wp:positionV>
            <wp:extent cx="4533900" cy="2286000"/>
            <wp:effectExtent l="0" t="0" r="0" b="0"/>
            <wp:wrapTight wrapText="bothSides">
              <wp:wrapPolygon edited="0">
                <wp:start x="0" y="0"/>
                <wp:lineTo x="0" y="21420"/>
                <wp:lineTo x="21509" y="21420"/>
                <wp:lineTo x="21509" y="0"/>
                <wp:lineTo x="0" y="0"/>
              </wp:wrapPolygon>
            </wp:wrapTight>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lum contrast="60000"/>
                      <a:extLst>
                        <a:ext uri="{28A0092B-C50C-407E-A947-70E740481C1C}">
                          <a14:useLocalDpi xmlns:a14="http://schemas.microsoft.com/office/drawing/2010/main" val="0"/>
                        </a:ext>
                      </a:extLst>
                    </a:blip>
                    <a:srcRect l="1591" r="55167" b="54510"/>
                    <a:stretch>
                      <a:fillRect/>
                    </a:stretch>
                  </pic:blipFill>
                  <pic:spPr bwMode="auto">
                    <a:xfrm>
                      <a:off x="0" y="0"/>
                      <a:ext cx="4533900" cy="22860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color w:val="FF0000"/>
          <w:sz w:val="20"/>
          <w:szCs w:val="20"/>
        </w:rPr>
        <w:drawing>
          <wp:inline distT="0" distB="0" distL="0" distR="0">
            <wp:extent cx="3441700" cy="3530600"/>
            <wp:effectExtent l="0" t="0" r="6350" b="0"/>
            <wp:docPr id="1" name="Рисунок 1" descr="Распределение температуры в стене и пограничных слоях воздуха при передаче тепла из помещения наруж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descr="Распределение температуры в стене и пограничных слоях воздуха при передаче тепла из помещения наружу"/>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441700" cy="3530600"/>
                    </a:xfrm>
                    <a:prstGeom prst="rect">
                      <a:avLst/>
                    </a:prstGeom>
                    <a:noFill/>
                    <a:ln>
                      <a:noFill/>
                    </a:ln>
                  </pic:spPr>
                </pic:pic>
              </a:graphicData>
            </a:graphic>
          </wp:inline>
        </w:drawing>
      </w:r>
    </w:p>
    <w:p w:rsidR="002F0428" w:rsidRPr="00376B4C" w:rsidRDefault="002F0428" w:rsidP="002F0428">
      <w:pPr>
        <w:widowControl w:val="0"/>
        <w:shd w:val="clear" w:color="auto" w:fill="FFFFFF"/>
        <w:autoSpaceDE w:val="0"/>
        <w:autoSpaceDN w:val="0"/>
        <w:adjustRightInd w:val="0"/>
        <w:ind w:left="540"/>
        <w:jc w:val="center"/>
        <w:rPr>
          <w:b/>
          <w:bCs/>
          <w:color w:val="FF0000"/>
          <w:spacing w:val="6"/>
          <w:sz w:val="28"/>
          <w:szCs w:val="28"/>
        </w:rPr>
      </w:pPr>
    </w:p>
    <w:p w:rsidR="002F0428" w:rsidRPr="00376B4C" w:rsidRDefault="002F0428" w:rsidP="002F0428">
      <w:pPr>
        <w:ind w:firstLine="720"/>
        <w:jc w:val="center"/>
        <w:rPr>
          <w:color w:val="FF0000"/>
          <w:sz w:val="28"/>
          <w:szCs w:val="28"/>
        </w:rPr>
      </w:pPr>
      <w:r w:rsidRPr="00376B4C">
        <w:rPr>
          <w:color w:val="FF0000"/>
          <w:sz w:val="28"/>
          <w:szCs w:val="28"/>
        </w:rPr>
        <w:t>Рисунок 2.1 - Схемы электроснабжения на напряжении 6-10кВ</w:t>
      </w:r>
    </w:p>
    <w:p w:rsidR="002F0428" w:rsidRPr="00376B4C" w:rsidRDefault="002F0428" w:rsidP="002F0428">
      <w:pPr>
        <w:ind w:firstLine="567"/>
        <w:jc w:val="center"/>
        <w:rPr>
          <w:color w:val="FF0000"/>
          <w:sz w:val="28"/>
          <w:szCs w:val="28"/>
        </w:rPr>
      </w:pPr>
      <w:r w:rsidRPr="00376B4C">
        <w:rPr>
          <w:color w:val="FF0000"/>
          <w:sz w:val="28"/>
          <w:szCs w:val="28"/>
        </w:rPr>
        <w:t>а) с ЦРП; б) с двумя РП</w:t>
      </w:r>
    </w:p>
    <w:p w:rsidR="002F0428" w:rsidRDefault="002F0428" w:rsidP="002F0428">
      <w:pPr>
        <w:widowControl w:val="0"/>
        <w:shd w:val="clear" w:color="auto" w:fill="FFFFFF"/>
        <w:autoSpaceDE w:val="0"/>
        <w:autoSpaceDN w:val="0"/>
        <w:adjustRightInd w:val="0"/>
        <w:ind w:firstLine="900"/>
        <w:rPr>
          <w:bCs/>
          <w:color w:val="000000"/>
          <w:spacing w:val="6"/>
          <w:sz w:val="28"/>
          <w:szCs w:val="28"/>
        </w:rPr>
      </w:pPr>
    </w:p>
    <w:p w:rsidR="002F0428" w:rsidRPr="00807561" w:rsidRDefault="002F0428" w:rsidP="002F0428">
      <w:pPr>
        <w:widowControl w:val="0"/>
        <w:shd w:val="clear" w:color="auto" w:fill="FFFFFF"/>
        <w:autoSpaceDE w:val="0"/>
        <w:autoSpaceDN w:val="0"/>
        <w:adjustRightInd w:val="0"/>
        <w:ind w:firstLine="900"/>
        <w:rPr>
          <w:bCs/>
          <w:color w:val="000000"/>
          <w:spacing w:val="6"/>
          <w:sz w:val="28"/>
          <w:szCs w:val="28"/>
        </w:rPr>
      </w:pPr>
      <w:r>
        <w:rPr>
          <w:bCs/>
          <w:color w:val="000000"/>
          <w:spacing w:val="6"/>
          <w:sz w:val="28"/>
          <w:szCs w:val="28"/>
        </w:rPr>
        <w:t>2.11</w:t>
      </w:r>
      <w:r w:rsidRPr="00807561">
        <w:rPr>
          <w:bCs/>
          <w:color w:val="000000"/>
          <w:spacing w:val="6"/>
          <w:sz w:val="28"/>
          <w:szCs w:val="28"/>
        </w:rPr>
        <w:t>.</w:t>
      </w:r>
      <w:r>
        <w:rPr>
          <w:bCs/>
          <w:color w:val="000000"/>
          <w:spacing w:val="6"/>
          <w:sz w:val="28"/>
          <w:szCs w:val="28"/>
        </w:rPr>
        <w:t>4</w:t>
      </w:r>
      <w:r w:rsidRPr="00807561">
        <w:rPr>
          <w:bCs/>
          <w:color w:val="000000"/>
          <w:spacing w:val="6"/>
          <w:sz w:val="28"/>
          <w:szCs w:val="28"/>
        </w:rPr>
        <w:t xml:space="preserve"> Иллюстрации могут быть в компьютерном исполнении, в том числе и цветные</w:t>
      </w:r>
    </w:p>
    <w:p w:rsidR="002F0428" w:rsidRPr="00892B3F" w:rsidRDefault="002F0428" w:rsidP="002F0428">
      <w:pPr>
        <w:widowControl w:val="0"/>
        <w:shd w:val="clear" w:color="auto" w:fill="FFFFFF"/>
        <w:autoSpaceDE w:val="0"/>
        <w:autoSpaceDN w:val="0"/>
        <w:adjustRightInd w:val="0"/>
        <w:ind w:left="540"/>
        <w:jc w:val="center"/>
        <w:rPr>
          <w:b/>
          <w:bCs/>
          <w:color w:val="000000"/>
          <w:spacing w:val="6"/>
          <w:sz w:val="28"/>
          <w:szCs w:val="28"/>
        </w:rPr>
      </w:pPr>
      <w:r w:rsidRPr="00892B3F">
        <w:rPr>
          <w:b/>
          <w:bCs/>
          <w:color w:val="000000"/>
          <w:spacing w:val="6"/>
          <w:sz w:val="28"/>
          <w:szCs w:val="28"/>
        </w:rPr>
        <w:lastRenderedPageBreak/>
        <w:t>2.1</w:t>
      </w:r>
      <w:r>
        <w:rPr>
          <w:b/>
          <w:bCs/>
          <w:color w:val="000000"/>
          <w:spacing w:val="6"/>
          <w:sz w:val="28"/>
          <w:szCs w:val="28"/>
        </w:rPr>
        <w:t>2</w:t>
      </w:r>
      <w:r w:rsidRPr="00892B3F">
        <w:rPr>
          <w:b/>
          <w:bCs/>
          <w:color w:val="000000"/>
          <w:spacing w:val="6"/>
          <w:sz w:val="28"/>
          <w:szCs w:val="28"/>
        </w:rPr>
        <w:t xml:space="preserve"> Общие требования к изложению текста документа</w:t>
      </w:r>
    </w:p>
    <w:p w:rsidR="002F0428" w:rsidRPr="00892B3F" w:rsidRDefault="002F0428" w:rsidP="002F0428">
      <w:pPr>
        <w:widowControl w:val="0"/>
        <w:shd w:val="clear" w:color="auto" w:fill="FFFFFF"/>
        <w:tabs>
          <w:tab w:val="left" w:pos="1013"/>
        </w:tabs>
        <w:autoSpaceDE w:val="0"/>
        <w:autoSpaceDN w:val="0"/>
        <w:adjustRightInd w:val="0"/>
        <w:ind w:firstLine="905"/>
        <w:jc w:val="both"/>
        <w:rPr>
          <w:bCs/>
          <w:color w:val="000000"/>
          <w:sz w:val="28"/>
          <w:szCs w:val="28"/>
        </w:rPr>
      </w:pPr>
    </w:p>
    <w:p w:rsidR="002F0428" w:rsidRPr="00892B3F" w:rsidRDefault="002F0428" w:rsidP="002F0428">
      <w:pPr>
        <w:widowControl w:val="0"/>
        <w:shd w:val="clear" w:color="auto" w:fill="FFFFFF"/>
        <w:tabs>
          <w:tab w:val="left" w:pos="1013"/>
        </w:tabs>
        <w:autoSpaceDE w:val="0"/>
        <w:autoSpaceDN w:val="0"/>
        <w:adjustRightInd w:val="0"/>
        <w:ind w:firstLine="905"/>
        <w:jc w:val="both"/>
        <w:rPr>
          <w:bCs/>
          <w:color w:val="000000"/>
          <w:sz w:val="28"/>
          <w:szCs w:val="28"/>
        </w:rPr>
      </w:pPr>
      <w:r w:rsidRPr="00892B3F">
        <w:rPr>
          <w:bCs/>
          <w:color w:val="000000"/>
          <w:sz w:val="28"/>
          <w:szCs w:val="28"/>
        </w:rPr>
        <w:t>2.1</w:t>
      </w:r>
      <w:r>
        <w:rPr>
          <w:bCs/>
          <w:color w:val="000000"/>
          <w:sz w:val="28"/>
          <w:szCs w:val="28"/>
        </w:rPr>
        <w:t>2</w:t>
      </w:r>
      <w:r w:rsidRPr="00892B3F">
        <w:rPr>
          <w:bCs/>
          <w:color w:val="000000"/>
          <w:sz w:val="28"/>
          <w:szCs w:val="28"/>
        </w:rPr>
        <w:t>.1 Полное    наименование   дипломного проекта (работы)    на титульном листе, в основной надписи и при первом упоминании в тексте док</w:t>
      </w:r>
      <w:r w:rsidRPr="00892B3F">
        <w:rPr>
          <w:bCs/>
          <w:color w:val="000000"/>
          <w:sz w:val="28"/>
          <w:szCs w:val="28"/>
        </w:rPr>
        <w:t>у</w:t>
      </w:r>
      <w:r w:rsidRPr="00892B3F">
        <w:rPr>
          <w:bCs/>
          <w:color w:val="000000"/>
          <w:sz w:val="28"/>
          <w:szCs w:val="28"/>
        </w:rPr>
        <w:t>мента должно быть одинаковым и соответствовать приказу по ВУЗу.</w:t>
      </w:r>
    </w:p>
    <w:p w:rsidR="002F0428" w:rsidRPr="00892B3F" w:rsidRDefault="002F0428" w:rsidP="002F0428">
      <w:pPr>
        <w:shd w:val="clear" w:color="auto" w:fill="FFFFFF"/>
        <w:ind w:firstLine="905"/>
        <w:jc w:val="both"/>
        <w:rPr>
          <w:bCs/>
          <w:sz w:val="28"/>
          <w:szCs w:val="28"/>
        </w:rPr>
      </w:pPr>
      <w:r w:rsidRPr="00892B3F">
        <w:rPr>
          <w:bCs/>
          <w:color w:val="000000"/>
          <w:spacing w:val="6"/>
          <w:sz w:val="28"/>
          <w:szCs w:val="28"/>
        </w:rPr>
        <w:t>Наименования, приводимые в тексте документа,    должны    быть</w:t>
      </w:r>
      <w:r w:rsidRPr="00892B3F">
        <w:rPr>
          <w:bCs/>
          <w:sz w:val="28"/>
          <w:szCs w:val="28"/>
        </w:rPr>
        <w:t xml:space="preserve"> </w:t>
      </w:r>
      <w:r w:rsidRPr="00892B3F">
        <w:rPr>
          <w:bCs/>
          <w:color w:val="000000"/>
          <w:spacing w:val="1"/>
          <w:sz w:val="28"/>
          <w:szCs w:val="28"/>
        </w:rPr>
        <w:t>одинаковыми.</w:t>
      </w:r>
    </w:p>
    <w:p w:rsidR="002F0428" w:rsidRPr="00892B3F" w:rsidRDefault="002F0428" w:rsidP="002F0428">
      <w:pPr>
        <w:widowControl w:val="0"/>
        <w:shd w:val="clear" w:color="auto" w:fill="FFFFFF"/>
        <w:tabs>
          <w:tab w:val="left" w:pos="1013"/>
        </w:tabs>
        <w:autoSpaceDE w:val="0"/>
        <w:autoSpaceDN w:val="0"/>
        <w:adjustRightInd w:val="0"/>
        <w:ind w:firstLine="905"/>
        <w:jc w:val="both"/>
        <w:rPr>
          <w:bCs/>
          <w:color w:val="000000"/>
          <w:sz w:val="28"/>
          <w:szCs w:val="28"/>
        </w:rPr>
      </w:pPr>
      <w:r w:rsidRPr="00892B3F">
        <w:rPr>
          <w:bCs/>
          <w:color w:val="000000"/>
          <w:sz w:val="28"/>
          <w:szCs w:val="28"/>
        </w:rPr>
        <w:t>2.1</w:t>
      </w:r>
      <w:r>
        <w:rPr>
          <w:bCs/>
          <w:color w:val="000000"/>
          <w:sz w:val="28"/>
          <w:szCs w:val="28"/>
        </w:rPr>
        <w:t>2</w:t>
      </w:r>
      <w:r w:rsidRPr="00892B3F">
        <w:rPr>
          <w:bCs/>
          <w:color w:val="000000"/>
          <w:sz w:val="28"/>
          <w:szCs w:val="28"/>
        </w:rPr>
        <w:t>.2 Текст документа должен быть кратким, чётким и не допускать различных   толкований.   В   документах   должны   применяться   научно- технические   термины,    обозначения   и   определения,   установленные соответствующими стандартами, а при их отсутствии - общепринятые в нау</w:t>
      </w:r>
      <w:r w:rsidRPr="00892B3F">
        <w:rPr>
          <w:bCs/>
          <w:color w:val="000000"/>
          <w:sz w:val="28"/>
          <w:szCs w:val="28"/>
        </w:rPr>
        <w:t>ч</w:t>
      </w:r>
      <w:r w:rsidRPr="00892B3F">
        <w:rPr>
          <w:bCs/>
          <w:color w:val="000000"/>
          <w:sz w:val="28"/>
          <w:szCs w:val="28"/>
        </w:rPr>
        <w:t>но-технической литературе.</w:t>
      </w:r>
    </w:p>
    <w:p w:rsidR="002F0428" w:rsidRPr="00892B3F" w:rsidRDefault="002F0428" w:rsidP="002F0428">
      <w:pPr>
        <w:shd w:val="clear" w:color="auto" w:fill="FFFFFF"/>
        <w:tabs>
          <w:tab w:val="left" w:pos="893"/>
        </w:tabs>
        <w:ind w:firstLine="905"/>
        <w:jc w:val="both"/>
        <w:rPr>
          <w:bCs/>
          <w:color w:val="000000"/>
          <w:sz w:val="28"/>
          <w:szCs w:val="28"/>
        </w:rPr>
      </w:pPr>
      <w:r w:rsidRPr="00892B3F">
        <w:rPr>
          <w:bCs/>
          <w:color w:val="000000"/>
          <w:sz w:val="28"/>
          <w:szCs w:val="28"/>
        </w:rPr>
        <w:t>2.1</w:t>
      </w:r>
      <w:r>
        <w:rPr>
          <w:bCs/>
          <w:color w:val="000000"/>
          <w:sz w:val="28"/>
          <w:szCs w:val="28"/>
        </w:rPr>
        <w:t>2</w:t>
      </w:r>
      <w:r w:rsidRPr="00892B3F">
        <w:rPr>
          <w:bCs/>
          <w:color w:val="000000"/>
          <w:sz w:val="28"/>
          <w:szCs w:val="28"/>
        </w:rPr>
        <w:t>.3</w:t>
      </w:r>
      <w:proofErr w:type="gramStart"/>
      <w:r w:rsidRPr="00892B3F">
        <w:rPr>
          <w:bCs/>
          <w:color w:val="000000"/>
          <w:sz w:val="28"/>
          <w:szCs w:val="28"/>
        </w:rPr>
        <w:t xml:space="preserve"> В</w:t>
      </w:r>
      <w:proofErr w:type="gramEnd"/>
      <w:r w:rsidRPr="00892B3F">
        <w:rPr>
          <w:bCs/>
          <w:color w:val="000000"/>
          <w:sz w:val="28"/>
          <w:szCs w:val="28"/>
        </w:rPr>
        <w:t xml:space="preserve"> тексте документа не допускается:</w:t>
      </w:r>
    </w:p>
    <w:p w:rsidR="002F0428" w:rsidRPr="00892B3F" w:rsidRDefault="002F0428" w:rsidP="002F0428">
      <w:pPr>
        <w:widowControl w:val="0"/>
        <w:shd w:val="clear" w:color="auto" w:fill="FFFFFF"/>
        <w:tabs>
          <w:tab w:val="left" w:pos="629"/>
        </w:tabs>
        <w:autoSpaceDE w:val="0"/>
        <w:autoSpaceDN w:val="0"/>
        <w:adjustRightInd w:val="0"/>
        <w:ind w:firstLine="905"/>
        <w:jc w:val="both"/>
        <w:rPr>
          <w:bCs/>
          <w:color w:val="000000"/>
          <w:sz w:val="28"/>
          <w:szCs w:val="28"/>
        </w:rPr>
      </w:pPr>
      <w:r w:rsidRPr="00892B3F">
        <w:rPr>
          <w:bCs/>
          <w:color w:val="000000"/>
          <w:spacing w:val="2"/>
          <w:sz w:val="28"/>
          <w:szCs w:val="28"/>
        </w:rPr>
        <w:t>- применять обороты разговорной речи;</w:t>
      </w:r>
    </w:p>
    <w:p w:rsidR="002F0428" w:rsidRPr="00892B3F" w:rsidRDefault="002F0428" w:rsidP="002F0428">
      <w:pPr>
        <w:widowControl w:val="0"/>
        <w:shd w:val="clear" w:color="auto" w:fill="FFFFFF"/>
        <w:tabs>
          <w:tab w:val="left" w:pos="629"/>
        </w:tabs>
        <w:autoSpaceDE w:val="0"/>
        <w:autoSpaceDN w:val="0"/>
        <w:adjustRightInd w:val="0"/>
        <w:ind w:firstLine="905"/>
        <w:jc w:val="both"/>
        <w:rPr>
          <w:bCs/>
          <w:color w:val="000000"/>
          <w:sz w:val="28"/>
          <w:szCs w:val="28"/>
        </w:rPr>
      </w:pPr>
      <w:r w:rsidRPr="00892B3F">
        <w:rPr>
          <w:bCs/>
          <w:color w:val="000000"/>
          <w:spacing w:val="9"/>
          <w:sz w:val="28"/>
          <w:szCs w:val="28"/>
        </w:rPr>
        <w:t xml:space="preserve">- применять  для одного и того  же понятия различные научно- </w:t>
      </w:r>
      <w:r w:rsidRPr="00892B3F">
        <w:rPr>
          <w:bCs/>
          <w:color w:val="000000"/>
          <w:spacing w:val="2"/>
          <w:sz w:val="28"/>
          <w:szCs w:val="28"/>
        </w:rPr>
        <w:t>технические    термины,    близкие   по    смыслу    (синонимы),    а    также иностранные слова и термины при наличии равнозначных слов и терминов в русском и государственном языках;</w:t>
      </w:r>
    </w:p>
    <w:p w:rsidR="002F0428" w:rsidRPr="00892B3F" w:rsidRDefault="002F0428" w:rsidP="002F0428">
      <w:pPr>
        <w:widowControl w:val="0"/>
        <w:shd w:val="clear" w:color="auto" w:fill="FFFFFF"/>
        <w:tabs>
          <w:tab w:val="left" w:pos="629"/>
        </w:tabs>
        <w:autoSpaceDE w:val="0"/>
        <w:autoSpaceDN w:val="0"/>
        <w:adjustRightInd w:val="0"/>
        <w:ind w:firstLine="905"/>
        <w:jc w:val="both"/>
        <w:rPr>
          <w:bCs/>
          <w:color w:val="000000"/>
          <w:sz w:val="28"/>
          <w:szCs w:val="28"/>
        </w:rPr>
      </w:pPr>
      <w:r w:rsidRPr="00892B3F">
        <w:rPr>
          <w:bCs/>
          <w:color w:val="000000"/>
          <w:spacing w:val="2"/>
          <w:sz w:val="28"/>
          <w:szCs w:val="28"/>
        </w:rPr>
        <w:t>- применять произвольные словообразования;</w:t>
      </w:r>
    </w:p>
    <w:p w:rsidR="002F0428" w:rsidRPr="00376B4C" w:rsidRDefault="002F0428" w:rsidP="002F0428">
      <w:pPr>
        <w:widowControl w:val="0"/>
        <w:shd w:val="clear" w:color="auto" w:fill="FFFFFF"/>
        <w:tabs>
          <w:tab w:val="left" w:pos="629"/>
        </w:tabs>
        <w:autoSpaceDE w:val="0"/>
        <w:autoSpaceDN w:val="0"/>
        <w:adjustRightInd w:val="0"/>
        <w:ind w:firstLine="905"/>
        <w:jc w:val="both"/>
        <w:rPr>
          <w:bCs/>
          <w:color w:val="FF0000"/>
          <w:sz w:val="28"/>
          <w:szCs w:val="28"/>
        </w:rPr>
      </w:pPr>
      <w:proofErr w:type="gramStart"/>
      <w:r w:rsidRPr="00376B4C">
        <w:rPr>
          <w:bCs/>
          <w:color w:val="FF0000"/>
          <w:spacing w:val="4"/>
          <w:sz w:val="28"/>
          <w:szCs w:val="28"/>
        </w:rPr>
        <w:t xml:space="preserve">- применять  сокращения  слов,  кроме  установленных  правилами </w:t>
      </w:r>
      <w:r w:rsidRPr="00376B4C">
        <w:rPr>
          <w:bCs/>
          <w:color w:val="FF0000"/>
          <w:spacing w:val="3"/>
          <w:sz w:val="28"/>
          <w:szCs w:val="28"/>
        </w:rPr>
        <w:t xml:space="preserve">русской орфографии, соответствующими государственными стандартами, </w:t>
      </w:r>
      <w:r w:rsidRPr="00376B4C">
        <w:rPr>
          <w:bCs/>
          <w:color w:val="FF0000"/>
          <w:spacing w:val="2"/>
          <w:sz w:val="28"/>
          <w:szCs w:val="28"/>
        </w:rPr>
        <w:t>а также в данном документе;</w:t>
      </w:r>
      <w:proofErr w:type="gramEnd"/>
    </w:p>
    <w:p w:rsidR="002F0428" w:rsidRPr="00892B3F" w:rsidRDefault="002F0428" w:rsidP="002F0428">
      <w:pPr>
        <w:widowControl w:val="0"/>
        <w:shd w:val="clear" w:color="auto" w:fill="FFFFFF"/>
        <w:tabs>
          <w:tab w:val="left" w:pos="629"/>
        </w:tabs>
        <w:autoSpaceDE w:val="0"/>
        <w:autoSpaceDN w:val="0"/>
        <w:adjustRightInd w:val="0"/>
        <w:ind w:firstLine="905"/>
        <w:jc w:val="both"/>
        <w:rPr>
          <w:bCs/>
          <w:color w:val="000000"/>
          <w:sz w:val="28"/>
          <w:szCs w:val="28"/>
        </w:rPr>
      </w:pPr>
      <w:r w:rsidRPr="00892B3F">
        <w:rPr>
          <w:bCs/>
          <w:color w:val="000000"/>
          <w:spacing w:val="5"/>
          <w:sz w:val="28"/>
          <w:szCs w:val="28"/>
        </w:rPr>
        <w:t xml:space="preserve">- сокращать  обозначения единиц  физических величин,  если  они употребляются без цифр, за исключением единиц физических величин в </w:t>
      </w:r>
      <w:r w:rsidRPr="00892B3F">
        <w:rPr>
          <w:bCs/>
          <w:color w:val="000000"/>
          <w:spacing w:val="3"/>
          <w:sz w:val="28"/>
          <w:szCs w:val="28"/>
        </w:rPr>
        <w:t xml:space="preserve">заголовках    и    боковиках    таблиц,    и    в    расшифровках    буквенных </w:t>
      </w:r>
      <w:r w:rsidRPr="00892B3F">
        <w:rPr>
          <w:bCs/>
          <w:color w:val="000000"/>
          <w:spacing w:val="2"/>
          <w:sz w:val="28"/>
          <w:szCs w:val="28"/>
        </w:rPr>
        <w:t>обозначений, входящих в формулы и рисунки.</w:t>
      </w:r>
    </w:p>
    <w:p w:rsidR="002F0428" w:rsidRPr="00376B4C" w:rsidRDefault="002F0428" w:rsidP="002F0428">
      <w:pPr>
        <w:widowControl w:val="0"/>
        <w:shd w:val="clear" w:color="auto" w:fill="FFFFFF"/>
        <w:tabs>
          <w:tab w:val="left" w:pos="893"/>
        </w:tabs>
        <w:autoSpaceDE w:val="0"/>
        <w:autoSpaceDN w:val="0"/>
        <w:adjustRightInd w:val="0"/>
        <w:ind w:firstLine="905"/>
        <w:jc w:val="both"/>
        <w:rPr>
          <w:bCs/>
          <w:color w:val="FF0000"/>
          <w:sz w:val="28"/>
          <w:szCs w:val="28"/>
        </w:rPr>
      </w:pPr>
      <w:r w:rsidRPr="00892B3F">
        <w:rPr>
          <w:bCs/>
          <w:color w:val="000000"/>
          <w:sz w:val="28"/>
          <w:szCs w:val="28"/>
        </w:rPr>
        <w:t>2.1</w:t>
      </w:r>
      <w:r>
        <w:rPr>
          <w:bCs/>
          <w:color w:val="000000"/>
          <w:sz w:val="28"/>
          <w:szCs w:val="28"/>
        </w:rPr>
        <w:t>2</w:t>
      </w:r>
      <w:r w:rsidRPr="00892B3F">
        <w:rPr>
          <w:bCs/>
          <w:color w:val="000000"/>
          <w:sz w:val="28"/>
          <w:szCs w:val="28"/>
        </w:rPr>
        <w:t>.4</w:t>
      </w:r>
      <w:proofErr w:type="gramStart"/>
      <w:r w:rsidRPr="00892B3F">
        <w:rPr>
          <w:bCs/>
          <w:color w:val="000000"/>
          <w:sz w:val="28"/>
          <w:szCs w:val="28"/>
        </w:rPr>
        <w:t xml:space="preserve"> </w:t>
      </w:r>
      <w:r w:rsidRPr="00376B4C">
        <w:rPr>
          <w:bCs/>
          <w:color w:val="FF0000"/>
          <w:sz w:val="28"/>
          <w:szCs w:val="28"/>
        </w:rPr>
        <w:t>В</w:t>
      </w:r>
      <w:proofErr w:type="gramEnd"/>
      <w:r w:rsidRPr="00376B4C">
        <w:rPr>
          <w:bCs/>
          <w:color w:val="FF0000"/>
          <w:sz w:val="28"/>
          <w:szCs w:val="28"/>
        </w:rPr>
        <w:t xml:space="preserve">   тексте   документа,   за   исключением   формул,   таблиц   и рисунков не допускается:</w:t>
      </w:r>
    </w:p>
    <w:p w:rsidR="002F0428" w:rsidRPr="00376B4C" w:rsidRDefault="002F0428" w:rsidP="002F0428">
      <w:pPr>
        <w:widowControl w:val="0"/>
        <w:shd w:val="clear" w:color="auto" w:fill="FFFFFF"/>
        <w:tabs>
          <w:tab w:val="left" w:pos="682"/>
        </w:tabs>
        <w:autoSpaceDE w:val="0"/>
        <w:autoSpaceDN w:val="0"/>
        <w:adjustRightInd w:val="0"/>
        <w:ind w:firstLine="905"/>
        <w:jc w:val="both"/>
        <w:rPr>
          <w:bCs/>
          <w:color w:val="FF0000"/>
          <w:sz w:val="28"/>
          <w:szCs w:val="28"/>
        </w:rPr>
      </w:pPr>
      <w:r w:rsidRPr="00376B4C">
        <w:rPr>
          <w:bCs/>
          <w:color w:val="FF0000"/>
          <w:spacing w:val="4"/>
          <w:sz w:val="28"/>
          <w:szCs w:val="28"/>
        </w:rPr>
        <w:t>- применять математический знак минус</w:t>
      </w:r>
      <w:proofErr w:type="gramStart"/>
      <w:r w:rsidRPr="00376B4C">
        <w:rPr>
          <w:bCs/>
          <w:color w:val="FF0000"/>
          <w:spacing w:val="4"/>
          <w:sz w:val="28"/>
          <w:szCs w:val="28"/>
        </w:rPr>
        <w:t xml:space="preserve"> (-) </w:t>
      </w:r>
      <w:proofErr w:type="gramEnd"/>
      <w:r w:rsidRPr="00376B4C">
        <w:rPr>
          <w:bCs/>
          <w:color w:val="FF0000"/>
          <w:spacing w:val="4"/>
          <w:sz w:val="28"/>
          <w:szCs w:val="28"/>
        </w:rPr>
        <w:t xml:space="preserve">перед отрицательными </w:t>
      </w:r>
      <w:r w:rsidRPr="00376B4C">
        <w:rPr>
          <w:bCs/>
          <w:color w:val="FF0000"/>
          <w:spacing w:val="2"/>
          <w:sz w:val="28"/>
          <w:szCs w:val="28"/>
        </w:rPr>
        <w:t>значениями величин (следует писать слово «минус»);</w:t>
      </w:r>
    </w:p>
    <w:p w:rsidR="002F0428" w:rsidRPr="00892B3F" w:rsidRDefault="002F0428" w:rsidP="002F0428">
      <w:pPr>
        <w:widowControl w:val="0"/>
        <w:shd w:val="clear" w:color="auto" w:fill="FFFFFF"/>
        <w:tabs>
          <w:tab w:val="left" w:pos="682"/>
        </w:tabs>
        <w:autoSpaceDE w:val="0"/>
        <w:autoSpaceDN w:val="0"/>
        <w:adjustRightInd w:val="0"/>
        <w:ind w:firstLine="905"/>
        <w:jc w:val="both"/>
        <w:rPr>
          <w:bCs/>
          <w:color w:val="000000"/>
          <w:sz w:val="28"/>
          <w:szCs w:val="28"/>
        </w:rPr>
      </w:pPr>
      <w:r w:rsidRPr="00892B3F">
        <w:rPr>
          <w:bCs/>
          <w:color w:val="000000"/>
          <w:spacing w:val="7"/>
          <w:sz w:val="28"/>
          <w:szCs w:val="28"/>
        </w:rPr>
        <w:t xml:space="preserve">- применять знак «0» для обозначения диаметра (следует писать </w:t>
      </w:r>
      <w:r w:rsidRPr="00892B3F">
        <w:rPr>
          <w:bCs/>
          <w:color w:val="000000"/>
          <w:spacing w:val="6"/>
          <w:sz w:val="28"/>
          <w:szCs w:val="28"/>
        </w:rPr>
        <w:t>сл</w:t>
      </w:r>
      <w:r w:rsidRPr="00892B3F">
        <w:rPr>
          <w:bCs/>
          <w:color w:val="000000"/>
          <w:spacing w:val="6"/>
          <w:sz w:val="28"/>
          <w:szCs w:val="28"/>
        </w:rPr>
        <w:t>о</w:t>
      </w:r>
      <w:r w:rsidRPr="00892B3F">
        <w:rPr>
          <w:bCs/>
          <w:color w:val="000000"/>
          <w:spacing w:val="6"/>
          <w:sz w:val="28"/>
          <w:szCs w:val="28"/>
        </w:rPr>
        <w:t xml:space="preserve">во  «диаметр»);  при указании  размера или  предельных отклонений </w:t>
      </w:r>
      <w:r w:rsidRPr="00892B3F">
        <w:rPr>
          <w:bCs/>
          <w:color w:val="000000"/>
          <w:spacing w:val="3"/>
          <w:sz w:val="28"/>
          <w:szCs w:val="28"/>
        </w:rPr>
        <w:t>ди</w:t>
      </w:r>
      <w:r w:rsidRPr="00892B3F">
        <w:rPr>
          <w:bCs/>
          <w:color w:val="000000"/>
          <w:spacing w:val="3"/>
          <w:sz w:val="28"/>
          <w:szCs w:val="28"/>
        </w:rPr>
        <w:t>а</w:t>
      </w:r>
      <w:r w:rsidRPr="00892B3F">
        <w:rPr>
          <w:bCs/>
          <w:color w:val="000000"/>
          <w:spacing w:val="3"/>
          <w:sz w:val="28"/>
          <w:szCs w:val="28"/>
        </w:rPr>
        <w:t>метра на чертежах, помещённых в тексте документа, перед размерным че</w:t>
      </w:r>
      <w:r w:rsidRPr="00892B3F">
        <w:rPr>
          <w:bCs/>
          <w:color w:val="000000"/>
          <w:spacing w:val="3"/>
          <w:sz w:val="28"/>
          <w:szCs w:val="28"/>
        </w:rPr>
        <w:t>р</w:t>
      </w:r>
      <w:r w:rsidRPr="00892B3F">
        <w:rPr>
          <w:bCs/>
          <w:color w:val="000000"/>
          <w:spacing w:val="3"/>
          <w:sz w:val="28"/>
          <w:szCs w:val="28"/>
        </w:rPr>
        <w:t>тежом следует писать знак «0»;</w:t>
      </w:r>
    </w:p>
    <w:p w:rsidR="002F0428" w:rsidRPr="00892B3F" w:rsidRDefault="002F0428" w:rsidP="002F0428">
      <w:pPr>
        <w:widowControl w:val="0"/>
        <w:shd w:val="clear" w:color="auto" w:fill="FFFFFF"/>
        <w:tabs>
          <w:tab w:val="left" w:pos="739"/>
        </w:tabs>
        <w:autoSpaceDE w:val="0"/>
        <w:autoSpaceDN w:val="0"/>
        <w:adjustRightInd w:val="0"/>
        <w:ind w:firstLine="905"/>
        <w:jc w:val="both"/>
        <w:rPr>
          <w:bCs/>
          <w:color w:val="000000"/>
          <w:sz w:val="28"/>
          <w:szCs w:val="28"/>
        </w:rPr>
      </w:pPr>
      <w:proofErr w:type="gramStart"/>
      <w:r w:rsidRPr="00892B3F">
        <w:rPr>
          <w:bCs/>
          <w:color w:val="000000"/>
          <w:spacing w:val="4"/>
          <w:sz w:val="28"/>
          <w:szCs w:val="28"/>
        </w:rPr>
        <w:t xml:space="preserve">- применять    без   числовых   значений   математические   знаки, </w:t>
      </w:r>
      <w:r w:rsidRPr="00892B3F">
        <w:rPr>
          <w:bCs/>
          <w:color w:val="000000"/>
          <w:spacing w:val="3"/>
          <w:sz w:val="28"/>
          <w:szCs w:val="28"/>
        </w:rPr>
        <w:t xml:space="preserve">например, </w:t>
      </w:r>
      <w:r w:rsidRPr="00892B3F">
        <w:rPr>
          <w:bCs/>
          <w:i/>
          <w:iCs/>
          <w:color w:val="000000"/>
          <w:spacing w:val="3"/>
          <w:sz w:val="28"/>
          <w:szCs w:val="28"/>
        </w:rPr>
        <w:t xml:space="preserve">≠ </w:t>
      </w:r>
      <w:r w:rsidRPr="00892B3F">
        <w:rPr>
          <w:bCs/>
          <w:color w:val="000000"/>
          <w:spacing w:val="3"/>
          <w:sz w:val="28"/>
          <w:szCs w:val="28"/>
        </w:rPr>
        <w:t>(не равно),   &gt;(больше), &lt; (меньше), = (равно) ≥ (больше или ра</w:t>
      </w:r>
      <w:r w:rsidRPr="00892B3F">
        <w:rPr>
          <w:bCs/>
          <w:color w:val="000000"/>
          <w:spacing w:val="3"/>
          <w:sz w:val="28"/>
          <w:szCs w:val="28"/>
        </w:rPr>
        <w:t>в</w:t>
      </w:r>
      <w:r w:rsidRPr="00892B3F">
        <w:rPr>
          <w:bCs/>
          <w:color w:val="000000"/>
          <w:spacing w:val="3"/>
          <w:sz w:val="28"/>
          <w:szCs w:val="28"/>
        </w:rPr>
        <w:t xml:space="preserve">но), ≤ (меньше или равно), </w:t>
      </w:r>
      <w:r w:rsidRPr="00892B3F">
        <w:rPr>
          <w:bCs/>
          <w:i/>
          <w:iCs/>
          <w:color w:val="000000"/>
          <w:spacing w:val="3"/>
          <w:sz w:val="28"/>
          <w:szCs w:val="28"/>
        </w:rPr>
        <w:t xml:space="preserve">N° </w:t>
      </w:r>
      <w:r w:rsidRPr="00892B3F">
        <w:rPr>
          <w:bCs/>
          <w:color w:val="000000"/>
          <w:spacing w:val="3"/>
          <w:sz w:val="28"/>
          <w:szCs w:val="28"/>
        </w:rPr>
        <w:t>(номер), % (процент);</w:t>
      </w:r>
      <w:proofErr w:type="gramEnd"/>
    </w:p>
    <w:p w:rsidR="002F0428" w:rsidRPr="00892B3F" w:rsidRDefault="002F0428" w:rsidP="002F0428">
      <w:pPr>
        <w:widowControl w:val="0"/>
        <w:shd w:val="clear" w:color="auto" w:fill="FFFFFF"/>
        <w:tabs>
          <w:tab w:val="left" w:pos="739"/>
        </w:tabs>
        <w:autoSpaceDE w:val="0"/>
        <w:autoSpaceDN w:val="0"/>
        <w:adjustRightInd w:val="0"/>
        <w:ind w:firstLine="905"/>
        <w:jc w:val="both"/>
        <w:rPr>
          <w:bCs/>
          <w:color w:val="000000"/>
          <w:sz w:val="28"/>
          <w:szCs w:val="28"/>
        </w:rPr>
      </w:pPr>
      <w:r w:rsidRPr="00892B3F">
        <w:rPr>
          <w:bCs/>
          <w:color w:val="000000"/>
          <w:spacing w:val="6"/>
          <w:sz w:val="28"/>
          <w:szCs w:val="28"/>
        </w:rPr>
        <w:t xml:space="preserve">- применять индексы стандартов, технических условий и других </w:t>
      </w:r>
      <w:r w:rsidRPr="00892B3F">
        <w:rPr>
          <w:bCs/>
          <w:color w:val="000000"/>
          <w:spacing w:val="2"/>
          <w:sz w:val="28"/>
          <w:szCs w:val="28"/>
        </w:rPr>
        <w:t>документов без регистрационного номера и их наименования.</w:t>
      </w:r>
    </w:p>
    <w:p w:rsidR="002F0428" w:rsidRPr="00892B3F" w:rsidRDefault="002F0428" w:rsidP="002F0428">
      <w:pPr>
        <w:widowControl w:val="0"/>
        <w:shd w:val="clear" w:color="auto" w:fill="FFFFFF"/>
        <w:tabs>
          <w:tab w:val="left" w:pos="893"/>
        </w:tabs>
        <w:autoSpaceDE w:val="0"/>
        <w:autoSpaceDN w:val="0"/>
        <w:adjustRightInd w:val="0"/>
        <w:ind w:firstLine="905"/>
        <w:jc w:val="both"/>
        <w:rPr>
          <w:bCs/>
          <w:color w:val="000000"/>
          <w:sz w:val="28"/>
          <w:szCs w:val="28"/>
        </w:rPr>
      </w:pPr>
      <w:r w:rsidRPr="00892B3F">
        <w:rPr>
          <w:bCs/>
          <w:color w:val="000000"/>
          <w:sz w:val="28"/>
          <w:szCs w:val="28"/>
        </w:rPr>
        <w:t>2.1</w:t>
      </w:r>
      <w:r>
        <w:rPr>
          <w:bCs/>
          <w:color w:val="000000"/>
          <w:sz w:val="28"/>
          <w:szCs w:val="28"/>
        </w:rPr>
        <w:t>2</w:t>
      </w:r>
      <w:r w:rsidRPr="00892B3F">
        <w:rPr>
          <w:bCs/>
          <w:color w:val="000000"/>
          <w:sz w:val="28"/>
          <w:szCs w:val="28"/>
        </w:rPr>
        <w:t>.5</w:t>
      </w:r>
      <w:proofErr w:type="gramStart"/>
      <w:r w:rsidRPr="00892B3F">
        <w:rPr>
          <w:bCs/>
          <w:color w:val="000000"/>
          <w:sz w:val="28"/>
          <w:szCs w:val="28"/>
        </w:rPr>
        <w:t xml:space="preserve"> П</w:t>
      </w:r>
      <w:proofErr w:type="gramEnd"/>
      <w:r w:rsidRPr="00892B3F">
        <w:rPr>
          <w:bCs/>
          <w:color w:val="000000"/>
          <w:sz w:val="28"/>
          <w:szCs w:val="28"/>
        </w:rPr>
        <w:t>ри необходимости   применения   условных   обозначений, изображений или знаков, не установленных действующими стандартами, их следует пояснять в тексте или в перечне обозначений</w:t>
      </w:r>
    </w:p>
    <w:p w:rsidR="002F0428" w:rsidRPr="00892B3F" w:rsidRDefault="002F0428" w:rsidP="002F0428">
      <w:pPr>
        <w:widowControl w:val="0"/>
        <w:shd w:val="clear" w:color="auto" w:fill="FFFFFF"/>
        <w:tabs>
          <w:tab w:val="left" w:pos="893"/>
        </w:tabs>
        <w:autoSpaceDE w:val="0"/>
        <w:autoSpaceDN w:val="0"/>
        <w:adjustRightInd w:val="0"/>
        <w:ind w:firstLine="905"/>
        <w:jc w:val="both"/>
        <w:rPr>
          <w:bCs/>
          <w:color w:val="000000"/>
          <w:sz w:val="28"/>
          <w:szCs w:val="28"/>
        </w:rPr>
      </w:pPr>
      <w:r w:rsidRPr="00892B3F">
        <w:rPr>
          <w:bCs/>
          <w:color w:val="000000"/>
          <w:sz w:val="28"/>
          <w:szCs w:val="28"/>
        </w:rPr>
        <w:t>2.1</w:t>
      </w:r>
      <w:r>
        <w:rPr>
          <w:bCs/>
          <w:color w:val="000000"/>
          <w:sz w:val="28"/>
          <w:szCs w:val="28"/>
        </w:rPr>
        <w:t>2</w:t>
      </w:r>
      <w:r w:rsidRPr="00892B3F">
        <w:rPr>
          <w:bCs/>
          <w:color w:val="000000"/>
          <w:sz w:val="28"/>
          <w:szCs w:val="28"/>
        </w:rPr>
        <w:t>.6</w:t>
      </w:r>
      <w:proofErr w:type="gramStart"/>
      <w:r w:rsidRPr="00892B3F">
        <w:rPr>
          <w:bCs/>
          <w:color w:val="000000"/>
          <w:sz w:val="28"/>
          <w:szCs w:val="28"/>
        </w:rPr>
        <w:t xml:space="preserve"> В</w:t>
      </w:r>
      <w:proofErr w:type="gramEnd"/>
      <w:r w:rsidRPr="00892B3F">
        <w:rPr>
          <w:bCs/>
          <w:color w:val="000000"/>
          <w:sz w:val="28"/>
          <w:szCs w:val="28"/>
        </w:rPr>
        <w:t xml:space="preserve"> документе следует применять стандартизованные единицы физических величин, их наименования   и обозначения в соответствии с ГОСТ 8.417 Единицы физических величин. Наряду с системами СИ, при </w:t>
      </w:r>
      <w:r w:rsidRPr="00892B3F">
        <w:rPr>
          <w:bCs/>
          <w:color w:val="000000"/>
          <w:sz w:val="28"/>
          <w:szCs w:val="28"/>
        </w:rPr>
        <w:lastRenderedPageBreak/>
        <w:t>необходимости,  в  скобках  указывают  единицы  ранее  применявшихся систем, ра</w:t>
      </w:r>
      <w:r w:rsidRPr="00892B3F">
        <w:rPr>
          <w:bCs/>
          <w:color w:val="000000"/>
          <w:sz w:val="28"/>
          <w:szCs w:val="28"/>
        </w:rPr>
        <w:t>з</w:t>
      </w:r>
      <w:r w:rsidRPr="00892B3F">
        <w:rPr>
          <w:bCs/>
          <w:color w:val="000000"/>
          <w:sz w:val="28"/>
          <w:szCs w:val="28"/>
        </w:rPr>
        <w:t>решенных к применению.</w:t>
      </w:r>
    </w:p>
    <w:p w:rsidR="002F0428" w:rsidRPr="00892B3F" w:rsidRDefault="002F0428" w:rsidP="002F0428">
      <w:pPr>
        <w:shd w:val="clear" w:color="auto" w:fill="FFFFFF"/>
        <w:tabs>
          <w:tab w:val="left" w:pos="893"/>
        </w:tabs>
        <w:ind w:firstLine="905"/>
        <w:jc w:val="both"/>
        <w:rPr>
          <w:bCs/>
          <w:color w:val="000000"/>
          <w:sz w:val="28"/>
          <w:szCs w:val="28"/>
        </w:rPr>
      </w:pPr>
      <w:r w:rsidRPr="00892B3F">
        <w:rPr>
          <w:bCs/>
          <w:color w:val="000000"/>
          <w:sz w:val="28"/>
          <w:szCs w:val="28"/>
        </w:rPr>
        <w:t>Применение   в    одном    документе    разных    систем    обозначения физических величин не допускается</w:t>
      </w:r>
    </w:p>
    <w:p w:rsidR="002F0428" w:rsidRPr="00892B3F" w:rsidRDefault="002F0428" w:rsidP="002F0428">
      <w:pPr>
        <w:shd w:val="clear" w:color="auto" w:fill="FFFFFF"/>
        <w:tabs>
          <w:tab w:val="left" w:pos="1042"/>
        </w:tabs>
        <w:ind w:firstLine="905"/>
        <w:jc w:val="both"/>
        <w:rPr>
          <w:bCs/>
          <w:color w:val="000000"/>
          <w:sz w:val="28"/>
          <w:szCs w:val="28"/>
        </w:rPr>
      </w:pPr>
      <w:r w:rsidRPr="00892B3F">
        <w:rPr>
          <w:bCs/>
          <w:color w:val="000000"/>
          <w:sz w:val="28"/>
          <w:szCs w:val="28"/>
        </w:rPr>
        <w:t>2.1</w:t>
      </w:r>
      <w:r>
        <w:rPr>
          <w:bCs/>
          <w:color w:val="000000"/>
          <w:sz w:val="28"/>
          <w:szCs w:val="28"/>
        </w:rPr>
        <w:t>2</w:t>
      </w:r>
      <w:r w:rsidRPr="00892B3F">
        <w:rPr>
          <w:bCs/>
          <w:color w:val="000000"/>
          <w:sz w:val="28"/>
          <w:szCs w:val="28"/>
        </w:rPr>
        <w:t>.7</w:t>
      </w:r>
      <w:proofErr w:type="gramStart"/>
      <w:r w:rsidRPr="00892B3F">
        <w:rPr>
          <w:bCs/>
          <w:color w:val="000000"/>
          <w:sz w:val="28"/>
          <w:szCs w:val="28"/>
        </w:rPr>
        <w:tab/>
        <w:t>В</w:t>
      </w:r>
      <w:proofErr w:type="gramEnd"/>
      <w:r w:rsidRPr="00892B3F">
        <w:rPr>
          <w:bCs/>
          <w:color w:val="000000"/>
          <w:sz w:val="28"/>
          <w:szCs w:val="28"/>
        </w:rPr>
        <w:t xml:space="preserve">   тексте   документа   значения   с   обозначением   ед</w:t>
      </w:r>
      <w:r w:rsidRPr="00892B3F">
        <w:rPr>
          <w:bCs/>
          <w:color w:val="000000"/>
          <w:sz w:val="28"/>
          <w:szCs w:val="28"/>
        </w:rPr>
        <w:t>и</w:t>
      </w:r>
      <w:r>
        <w:rPr>
          <w:bCs/>
          <w:color w:val="000000"/>
          <w:sz w:val="28"/>
          <w:szCs w:val="28"/>
        </w:rPr>
        <w:t xml:space="preserve">ниц </w:t>
      </w:r>
      <w:r w:rsidRPr="00892B3F">
        <w:rPr>
          <w:bCs/>
          <w:color w:val="000000"/>
          <w:sz w:val="28"/>
          <w:szCs w:val="28"/>
        </w:rPr>
        <w:t xml:space="preserve"> физических величин и единиц счета следует писать цифрами, а числа без об</w:t>
      </w:r>
      <w:r w:rsidRPr="00892B3F">
        <w:rPr>
          <w:bCs/>
          <w:color w:val="000000"/>
          <w:sz w:val="28"/>
          <w:szCs w:val="28"/>
        </w:rPr>
        <w:t>о</w:t>
      </w:r>
      <w:r w:rsidRPr="00892B3F">
        <w:rPr>
          <w:bCs/>
          <w:color w:val="000000"/>
          <w:sz w:val="28"/>
          <w:szCs w:val="28"/>
        </w:rPr>
        <w:t>значения единиц физических величин и единиц счета от единицы до девяти - словами.</w:t>
      </w:r>
    </w:p>
    <w:p w:rsidR="002F0428" w:rsidRPr="00892B3F" w:rsidRDefault="002F0428" w:rsidP="002F0428">
      <w:pPr>
        <w:shd w:val="clear" w:color="auto" w:fill="FFFFFF"/>
        <w:tabs>
          <w:tab w:val="left" w:pos="1042"/>
        </w:tabs>
        <w:ind w:firstLine="905"/>
        <w:jc w:val="both"/>
        <w:rPr>
          <w:bCs/>
          <w:color w:val="000000"/>
          <w:sz w:val="28"/>
          <w:szCs w:val="28"/>
        </w:rPr>
      </w:pPr>
      <w:r w:rsidRPr="00892B3F">
        <w:rPr>
          <w:bCs/>
          <w:color w:val="000000"/>
          <w:sz w:val="28"/>
          <w:szCs w:val="28"/>
        </w:rPr>
        <w:t>2.1</w:t>
      </w:r>
      <w:r>
        <w:rPr>
          <w:bCs/>
          <w:color w:val="000000"/>
          <w:sz w:val="28"/>
          <w:szCs w:val="28"/>
        </w:rPr>
        <w:t>2</w:t>
      </w:r>
      <w:r w:rsidRPr="00892B3F">
        <w:rPr>
          <w:bCs/>
          <w:color w:val="000000"/>
          <w:sz w:val="28"/>
          <w:szCs w:val="28"/>
        </w:rPr>
        <w:t>.8</w:t>
      </w:r>
      <w:r w:rsidRPr="00892B3F">
        <w:rPr>
          <w:bCs/>
          <w:color w:val="000000"/>
          <w:sz w:val="28"/>
          <w:szCs w:val="28"/>
        </w:rPr>
        <w:tab/>
        <w:t>Единица физической величины одного и того же параметра в пределах  одного документа должна быть  постоянной.  Если в тексте пр</w:t>
      </w:r>
      <w:r w:rsidRPr="00892B3F">
        <w:rPr>
          <w:bCs/>
          <w:color w:val="000000"/>
          <w:sz w:val="28"/>
          <w:szCs w:val="28"/>
        </w:rPr>
        <w:t>и</w:t>
      </w:r>
      <w:r w:rsidRPr="00892B3F">
        <w:rPr>
          <w:bCs/>
          <w:color w:val="000000"/>
          <w:sz w:val="28"/>
          <w:szCs w:val="28"/>
        </w:rPr>
        <w:t>водится    ряд числовых значений, выраженных в одной и той же единице ф</w:t>
      </w:r>
      <w:r w:rsidRPr="00892B3F">
        <w:rPr>
          <w:bCs/>
          <w:color w:val="000000"/>
          <w:sz w:val="28"/>
          <w:szCs w:val="28"/>
        </w:rPr>
        <w:t>и</w:t>
      </w:r>
      <w:r w:rsidRPr="00892B3F">
        <w:rPr>
          <w:bCs/>
          <w:color w:val="000000"/>
          <w:sz w:val="28"/>
          <w:szCs w:val="28"/>
        </w:rPr>
        <w:t>зической величины, то её указывают только после последнего числового зн</w:t>
      </w:r>
      <w:r w:rsidRPr="00892B3F">
        <w:rPr>
          <w:bCs/>
          <w:color w:val="000000"/>
          <w:sz w:val="28"/>
          <w:szCs w:val="28"/>
        </w:rPr>
        <w:t>а</w:t>
      </w:r>
      <w:r w:rsidRPr="00892B3F">
        <w:rPr>
          <w:bCs/>
          <w:color w:val="000000"/>
          <w:sz w:val="28"/>
          <w:szCs w:val="28"/>
        </w:rPr>
        <w:t xml:space="preserve">чения и записывают без точки, например 1,50; 1,75; </w:t>
      </w:r>
      <w:smartTag w:uri="urn:schemas-microsoft-com:office:smarttags" w:element="metricconverter">
        <w:smartTagPr>
          <w:attr w:name="ProductID" w:val="2,00 м"/>
        </w:smartTagPr>
        <w:r w:rsidRPr="00892B3F">
          <w:rPr>
            <w:bCs/>
            <w:color w:val="000000"/>
            <w:sz w:val="28"/>
            <w:szCs w:val="28"/>
          </w:rPr>
          <w:t>2,00 м</w:t>
        </w:r>
      </w:smartTag>
    </w:p>
    <w:p w:rsidR="002F0428" w:rsidRDefault="002F0428" w:rsidP="002F0428">
      <w:pPr>
        <w:shd w:val="clear" w:color="auto" w:fill="FFFFFF"/>
        <w:tabs>
          <w:tab w:val="left" w:pos="1042"/>
        </w:tabs>
        <w:ind w:firstLine="905"/>
        <w:jc w:val="both"/>
        <w:rPr>
          <w:bCs/>
          <w:color w:val="000000"/>
          <w:sz w:val="28"/>
          <w:szCs w:val="28"/>
        </w:rPr>
      </w:pPr>
      <w:r w:rsidRPr="00892B3F">
        <w:rPr>
          <w:bCs/>
          <w:color w:val="000000"/>
          <w:sz w:val="28"/>
          <w:szCs w:val="28"/>
        </w:rPr>
        <w:t>2</w:t>
      </w:r>
      <w:r>
        <w:rPr>
          <w:bCs/>
          <w:color w:val="000000"/>
          <w:sz w:val="28"/>
          <w:szCs w:val="28"/>
        </w:rPr>
        <w:t>.12</w:t>
      </w:r>
      <w:r w:rsidRPr="00892B3F">
        <w:rPr>
          <w:bCs/>
          <w:color w:val="000000"/>
          <w:sz w:val="28"/>
          <w:szCs w:val="28"/>
        </w:rPr>
        <w:t>.9</w:t>
      </w:r>
      <w:proofErr w:type="gramStart"/>
      <w:r w:rsidRPr="00892B3F">
        <w:rPr>
          <w:bCs/>
          <w:color w:val="000000"/>
          <w:sz w:val="28"/>
          <w:szCs w:val="28"/>
        </w:rPr>
        <w:tab/>
        <w:t>Е</w:t>
      </w:r>
      <w:proofErr w:type="gramEnd"/>
      <w:r w:rsidRPr="00892B3F">
        <w:rPr>
          <w:bCs/>
          <w:color w:val="000000"/>
          <w:sz w:val="28"/>
          <w:szCs w:val="28"/>
        </w:rPr>
        <w:t>сли   в   тексте   документа   приводят   диапазон   числовых зн</w:t>
      </w:r>
      <w:r w:rsidRPr="00892B3F">
        <w:rPr>
          <w:bCs/>
          <w:color w:val="000000"/>
          <w:sz w:val="28"/>
          <w:szCs w:val="28"/>
        </w:rPr>
        <w:t>а</w:t>
      </w:r>
      <w:r w:rsidRPr="00892B3F">
        <w:rPr>
          <w:bCs/>
          <w:color w:val="000000"/>
          <w:sz w:val="28"/>
          <w:szCs w:val="28"/>
        </w:rPr>
        <w:t>чений физической величины, выраженных в одной и той же единице физической величины, то обозначение единицы физической величины ук</w:t>
      </w:r>
      <w:r w:rsidRPr="00892B3F">
        <w:rPr>
          <w:bCs/>
          <w:color w:val="000000"/>
          <w:sz w:val="28"/>
          <w:szCs w:val="28"/>
        </w:rPr>
        <w:t>а</w:t>
      </w:r>
      <w:r w:rsidRPr="00892B3F">
        <w:rPr>
          <w:bCs/>
          <w:color w:val="000000"/>
          <w:sz w:val="28"/>
          <w:szCs w:val="28"/>
        </w:rPr>
        <w:t>зывается после последнего числового значения диапазона.</w:t>
      </w:r>
    </w:p>
    <w:p w:rsidR="002F0428" w:rsidRPr="002F0428" w:rsidRDefault="002F0428" w:rsidP="002F0428">
      <w:pPr>
        <w:ind w:firstLine="905"/>
        <w:jc w:val="center"/>
        <w:rPr>
          <w:b/>
          <w:bCs/>
          <w:sz w:val="28"/>
        </w:rPr>
      </w:pPr>
    </w:p>
    <w:p w:rsidR="002F0428" w:rsidRPr="00FA69EF" w:rsidRDefault="002F0428" w:rsidP="002F0428">
      <w:pPr>
        <w:pStyle w:val="aa"/>
        <w:tabs>
          <w:tab w:val="left" w:pos="567"/>
        </w:tabs>
        <w:rPr>
          <w:b w:val="0"/>
          <w:bCs/>
          <w:szCs w:val="28"/>
        </w:rPr>
      </w:pPr>
    </w:p>
    <w:p w:rsidR="002F0428" w:rsidRDefault="002F0428" w:rsidP="002F0428">
      <w:pPr>
        <w:pStyle w:val="aa"/>
        <w:tabs>
          <w:tab w:val="left" w:pos="567"/>
        </w:tabs>
        <w:rPr>
          <w:b w:val="0"/>
          <w:bCs/>
          <w:szCs w:val="28"/>
        </w:rPr>
      </w:pPr>
      <w:r>
        <w:rPr>
          <w:b w:val="0"/>
          <w:bCs/>
          <w:szCs w:val="28"/>
        </w:rPr>
        <w:t xml:space="preserve">3 </w:t>
      </w:r>
      <w:r w:rsidRPr="00743A99">
        <w:rPr>
          <w:b w:val="0"/>
          <w:bCs/>
          <w:szCs w:val="28"/>
        </w:rPr>
        <w:t>ПОРЯДОК ПРЕДСТАВЛЕНИЯ НА ЗАЩИТУ ДИПЛОМНОЙ РАБОТЫ (ПРОЕКТА)</w:t>
      </w:r>
    </w:p>
    <w:p w:rsidR="002F0428" w:rsidRDefault="002F0428" w:rsidP="002F0428">
      <w:pPr>
        <w:pStyle w:val="aa"/>
        <w:tabs>
          <w:tab w:val="left" w:pos="567"/>
        </w:tabs>
        <w:rPr>
          <w:b w:val="0"/>
          <w:bCs/>
          <w:szCs w:val="28"/>
        </w:rPr>
      </w:pPr>
    </w:p>
    <w:p w:rsidR="002F0428" w:rsidRPr="00743A99" w:rsidRDefault="002F0428" w:rsidP="002F0428">
      <w:pPr>
        <w:pStyle w:val="aa"/>
        <w:tabs>
          <w:tab w:val="left" w:pos="567"/>
        </w:tabs>
        <w:rPr>
          <w:b w:val="0"/>
          <w:bCs/>
          <w:szCs w:val="28"/>
        </w:rPr>
      </w:pPr>
    </w:p>
    <w:p w:rsidR="002F0428" w:rsidRPr="00743A99" w:rsidRDefault="002F0428" w:rsidP="002F0428">
      <w:pPr>
        <w:pStyle w:val="aa"/>
        <w:tabs>
          <w:tab w:val="left" w:pos="567"/>
        </w:tabs>
        <w:jc w:val="both"/>
        <w:rPr>
          <w:b w:val="0"/>
          <w:bCs/>
          <w:szCs w:val="28"/>
        </w:rPr>
      </w:pPr>
      <w:r>
        <w:rPr>
          <w:b w:val="0"/>
          <w:bCs/>
          <w:szCs w:val="28"/>
        </w:rPr>
        <w:tab/>
        <w:t>3</w:t>
      </w:r>
      <w:r w:rsidRPr="00743A99">
        <w:rPr>
          <w:b w:val="0"/>
          <w:bCs/>
          <w:szCs w:val="28"/>
        </w:rPr>
        <w:t xml:space="preserve">.1 Дипломная работа (проект) представляется на выпускающую кафедру для прохождения процедуры предзащиты. </w:t>
      </w:r>
    </w:p>
    <w:p w:rsidR="002F0428" w:rsidRPr="00743A99" w:rsidRDefault="002F0428" w:rsidP="002F0428">
      <w:pPr>
        <w:pStyle w:val="aa"/>
        <w:tabs>
          <w:tab w:val="left" w:pos="567"/>
        </w:tabs>
        <w:jc w:val="both"/>
        <w:rPr>
          <w:b w:val="0"/>
          <w:bCs/>
          <w:szCs w:val="28"/>
        </w:rPr>
      </w:pPr>
      <w:r>
        <w:rPr>
          <w:b w:val="0"/>
          <w:bCs/>
          <w:szCs w:val="28"/>
        </w:rPr>
        <w:tab/>
        <w:t>3</w:t>
      </w:r>
      <w:r w:rsidRPr="00743A99">
        <w:rPr>
          <w:b w:val="0"/>
          <w:bCs/>
          <w:szCs w:val="28"/>
        </w:rPr>
        <w:t>.2 Процедура предзащиты дипломной работы (проекта) проводится на</w:t>
      </w:r>
      <w:r>
        <w:rPr>
          <w:b w:val="0"/>
          <w:bCs/>
          <w:szCs w:val="28"/>
        </w:rPr>
        <w:t xml:space="preserve"> </w:t>
      </w:r>
      <w:r w:rsidRPr="00743A99">
        <w:rPr>
          <w:b w:val="0"/>
          <w:bCs/>
          <w:szCs w:val="28"/>
        </w:rPr>
        <w:t>открытом заседании кафедры с участием студентов и обязательным</w:t>
      </w:r>
      <w:r>
        <w:rPr>
          <w:b w:val="0"/>
          <w:bCs/>
          <w:szCs w:val="28"/>
        </w:rPr>
        <w:t xml:space="preserve"> </w:t>
      </w:r>
      <w:r w:rsidRPr="00743A99">
        <w:rPr>
          <w:b w:val="0"/>
          <w:bCs/>
          <w:szCs w:val="28"/>
        </w:rPr>
        <w:t xml:space="preserve">присутствием научного руководителя и, в случае необходимости, научных </w:t>
      </w:r>
      <w:r>
        <w:rPr>
          <w:b w:val="0"/>
          <w:bCs/>
          <w:szCs w:val="28"/>
        </w:rPr>
        <w:t xml:space="preserve">консультантов. </w:t>
      </w:r>
      <w:r w:rsidRPr="00743A99">
        <w:rPr>
          <w:b w:val="0"/>
          <w:bCs/>
          <w:szCs w:val="28"/>
        </w:rPr>
        <w:t xml:space="preserve">Предзащита оформляется протоколом заседания кафедры. </w:t>
      </w:r>
    </w:p>
    <w:p w:rsidR="002F0428" w:rsidRPr="00743A99" w:rsidRDefault="002F0428" w:rsidP="002F0428">
      <w:pPr>
        <w:pStyle w:val="aa"/>
        <w:tabs>
          <w:tab w:val="left" w:pos="567"/>
        </w:tabs>
        <w:jc w:val="both"/>
        <w:rPr>
          <w:b w:val="0"/>
          <w:bCs/>
          <w:szCs w:val="28"/>
        </w:rPr>
      </w:pPr>
      <w:r>
        <w:rPr>
          <w:b w:val="0"/>
          <w:bCs/>
          <w:szCs w:val="28"/>
        </w:rPr>
        <w:tab/>
        <w:t>3</w:t>
      </w:r>
      <w:r w:rsidRPr="00743A99">
        <w:rPr>
          <w:b w:val="0"/>
          <w:bCs/>
          <w:szCs w:val="28"/>
        </w:rPr>
        <w:t>.3 Законченная дипломная работа (проект), успешно прошедшая предзащиту и оформленная в соответствии с установленными требованиями, подписывается студентом, научными ко</w:t>
      </w:r>
      <w:r>
        <w:rPr>
          <w:b w:val="0"/>
          <w:bCs/>
          <w:szCs w:val="28"/>
        </w:rPr>
        <w:t xml:space="preserve">нсультантами, и представляется </w:t>
      </w:r>
      <w:r w:rsidRPr="00743A99">
        <w:rPr>
          <w:b w:val="0"/>
          <w:bCs/>
          <w:szCs w:val="28"/>
        </w:rPr>
        <w:t xml:space="preserve">научному руководителю. </w:t>
      </w:r>
    </w:p>
    <w:p w:rsidR="002F0428" w:rsidRPr="00743A99" w:rsidRDefault="002F0428" w:rsidP="002F0428">
      <w:pPr>
        <w:pStyle w:val="aa"/>
        <w:tabs>
          <w:tab w:val="left" w:pos="567"/>
        </w:tabs>
        <w:jc w:val="both"/>
        <w:rPr>
          <w:b w:val="0"/>
          <w:bCs/>
          <w:szCs w:val="28"/>
        </w:rPr>
      </w:pPr>
      <w:r>
        <w:rPr>
          <w:b w:val="0"/>
          <w:bCs/>
          <w:szCs w:val="28"/>
        </w:rPr>
        <w:tab/>
        <w:t>3</w:t>
      </w:r>
      <w:r w:rsidRPr="00743A99">
        <w:rPr>
          <w:b w:val="0"/>
          <w:bCs/>
          <w:szCs w:val="28"/>
        </w:rPr>
        <w:t xml:space="preserve">.4 Научный руководитель пишет письменный отзыв на дипломную работу (проект). В случае одобрения дипломной работы (проекта) руководитель подписывает ее (его) и вместе со своим письменным отзывом о допуске к защите представляет заведующему кафедрой. В случае неодобрения дипломной работы (проекта) научный руководитель не подписывает ее (его), но пишет письменный отзыв, где обосновывает свое решение о </w:t>
      </w:r>
      <w:proofErr w:type="spellStart"/>
      <w:r w:rsidRPr="00743A99">
        <w:rPr>
          <w:b w:val="0"/>
          <w:bCs/>
          <w:szCs w:val="28"/>
        </w:rPr>
        <w:t>недопуске</w:t>
      </w:r>
      <w:proofErr w:type="spellEnd"/>
      <w:r w:rsidRPr="00743A99">
        <w:rPr>
          <w:b w:val="0"/>
          <w:bCs/>
          <w:szCs w:val="28"/>
        </w:rPr>
        <w:t xml:space="preserve"> дипломной работы (проекта) к защите. </w:t>
      </w:r>
    </w:p>
    <w:p w:rsidR="002F0428" w:rsidRPr="00743A99" w:rsidRDefault="002F0428" w:rsidP="002F0428">
      <w:pPr>
        <w:pStyle w:val="aa"/>
        <w:tabs>
          <w:tab w:val="left" w:pos="567"/>
        </w:tabs>
        <w:jc w:val="both"/>
        <w:rPr>
          <w:b w:val="0"/>
          <w:bCs/>
          <w:szCs w:val="28"/>
        </w:rPr>
      </w:pPr>
      <w:r>
        <w:rPr>
          <w:b w:val="0"/>
          <w:bCs/>
          <w:szCs w:val="28"/>
        </w:rPr>
        <w:tab/>
        <w:t>3</w:t>
      </w:r>
      <w:r w:rsidRPr="00743A99">
        <w:rPr>
          <w:b w:val="0"/>
          <w:bCs/>
          <w:szCs w:val="28"/>
        </w:rPr>
        <w:t>.5</w:t>
      </w:r>
      <w:proofErr w:type="gramStart"/>
      <w:r w:rsidRPr="00743A99">
        <w:rPr>
          <w:b w:val="0"/>
          <w:bCs/>
          <w:szCs w:val="28"/>
        </w:rPr>
        <w:t xml:space="preserve"> Н</w:t>
      </w:r>
      <w:proofErr w:type="gramEnd"/>
      <w:r w:rsidRPr="00743A99">
        <w:rPr>
          <w:b w:val="0"/>
          <w:bCs/>
          <w:szCs w:val="28"/>
        </w:rPr>
        <w:t>а основании этих материалов заведующий кафедрой принимает окончательное решение по данной дипломной работе (проекту), делая об этом соответствующую запись на его титульному листе. В случае</w:t>
      </w:r>
      <w:proofErr w:type="gramStart"/>
      <w:r w:rsidRPr="00743A99">
        <w:rPr>
          <w:b w:val="0"/>
          <w:bCs/>
          <w:szCs w:val="28"/>
        </w:rPr>
        <w:t>,</w:t>
      </w:r>
      <w:proofErr w:type="gramEnd"/>
      <w:r w:rsidRPr="00743A99">
        <w:rPr>
          <w:b w:val="0"/>
          <w:bCs/>
          <w:szCs w:val="28"/>
        </w:rPr>
        <w:t xml:space="preserve"> если заведующий кафедрой не считает возможным допустить студента к защите дипломной работы (проекта), этот вопрос рассматривается на заседании </w:t>
      </w:r>
      <w:r w:rsidRPr="00743A99">
        <w:rPr>
          <w:b w:val="0"/>
          <w:bCs/>
          <w:szCs w:val="28"/>
        </w:rPr>
        <w:lastRenderedPageBreak/>
        <w:t xml:space="preserve">кафедры с обязательным участием данного студента и его научного руководителя. Протокол заседания кафедры представляется на утверждение ректору вуза. </w:t>
      </w:r>
    </w:p>
    <w:p w:rsidR="002F0428" w:rsidRPr="00743A99" w:rsidRDefault="002F0428" w:rsidP="002F0428">
      <w:pPr>
        <w:pStyle w:val="aa"/>
        <w:tabs>
          <w:tab w:val="left" w:pos="567"/>
        </w:tabs>
        <w:jc w:val="both"/>
        <w:rPr>
          <w:b w:val="0"/>
          <w:bCs/>
          <w:szCs w:val="28"/>
        </w:rPr>
      </w:pPr>
      <w:r>
        <w:rPr>
          <w:b w:val="0"/>
          <w:bCs/>
          <w:szCs w:val="28"/>
        </w:rPr>
        <w:tab/>
        <w:t>3</w:t>
      </w:r>
      <w:r w:rsidRPr="00743A99">
        <w:rPr>
          <w:b w:val="0"/>
          <w:bCs/>
          <w:szCs w:val="28"/>
        </w:rPr>
        <w:t xml:space="preserve">.6 Дипломная работа (проект), представленная выпускающей кафедрой к защите, направляется деканом факультета на рецензию. </w:t>
      </w:r>
    </w:p>
    <w:p w:rsidR="002F0428" w:rsidRPr="00743A99" w:rsidRDefault="002F0428" w:rsidP="002F0428">
      <w:pPr>
        <w:pStyle w:val="aa"/>
        <w:tabs>
          <w:tab w:val="left" w:pos="567"/>
        </w:tabs>
        <w:jc w:val="both"/>
        <w:rPr>
          <w:b w:val="0"/>
          <w:bCs/>
          <w:szCs w:val="28"/>
        </w:rPr>
      </w:pPr>
      <w:r>
        <w:rPr>
          <w:b w:val="0"/>
          <w:bCs/>
          <w:szCs w:val="28"/>
        </w:rPr>
        <w:tab/>
        <w:t>3</w:t>
      </w:r>
      <w:r w:rsidRPr="00743A99">
        <w:rPr>
          <w:b w:val="0"/>
          <w:bCs/>
          <w:szCs w:val="28"/>
        </w:rPr>
        <w:t xml:space="preserve">.7 Списки рецензентов утверждаются приказом ректора по представлению заведующего выпускающей кафедрой из числа специалистов производства и научных организаций. В качестве рецензентов могут привлекаться также профессора, доценты и преподаватели других высших учебных заведений. </w:t>
      </w:r>
    </w:p>
    <w:p w:rsidR="002F0428" w:rsidRPr="00743A99" w:rsidRDefault="002F0428" w:rsidP="002F0428">
      <w:pPr>
        <w:pStyle w:val="aa"/>
        <w:tabs>
          <w:tab w:val="left" w:pos="567"/>
        </w:tabs>
        <w:jc w:val="both"/>
        <w:rPr>
          <w:b w:val="0"/>
          <w:bCs/>
          <w:szCs w:val="28"/>
        </w:rPr>
      </w:pPr>
      <w:r>
        <w:rPr>
          <w:b w:val="0"/>
          <w:bCs/>
          <w:szCs w:val="28"/>
        </w:rPr>
        <w:tab/>
        <w:t>3</w:t>
      </w:r>
      <w:r w:rsidRPr="00743A99">
        <w:rPr>
          <w:b w:val="0"/>
          <w:bCs/>
          <w:szCs w:val="28"/>
        </w:rPr>
        <w:t>.8 Рецензенты должны иметь базовое высшее образование и/или ученую или академическую степень, ученое звание, соответствующие профилю защищаемой дипломной работы (проекта)</w:t>
      </w:r>
      <w:r>
        <w:rPr>
          <w:b w:val="0"/>
          <w:bCs/>
          <w:szCs w:val="28"/>
        </w:rPr>
        <w:t>.</w:t>
      </w:r>
      <w:r w:rsidRPr="00743A99">
        <w:rPr>
          <w:b w:val="0"/>
          <w:bCs/>
          <w:szCs w:val="28"/>
        </w:rPr>
        <w:t xml:space="preserve"> </w:t>
      </w:r>
    </w:p>
    <w:p w:rsidR="002F0428" w:rsidRPr="00743A99" w:rsidRDefault="002F0428" w:rsidP="002F0428">
      <w:pPr>
        <w:pStyle w:val="aa"/>
        <w:tabs>
          <w:tab w:val="left" w:pos="567"/>
        </w:tabs>
        <w:jc w:val="both"/>
        <w:rPr>
          <w:b w:val="0"/>
          <w:bCs/>
          <w:szCs w:val="28"/>
        </w:rPr>
      </w:pPr>
      <w:r>
        <w:rPr>
          <w:b w:val="0"/>
          <w:bCs/>
          <w:szCs w:val="28"/>
        </w:rPr>
        <w:tab/>
      </w:r>
      <w:proofErr w:type="gramStart"/>
      <w:r>
        <w:rPr>
          <w:b w:val="0"/>
          <w:bCs/>
          <w:szCs w:val="28"/>
        </w:rPr>
        <w:t>3</w:t>
      </w:r>
      <w:r w:rsidRPr="00743A99">
        <w:rPr>
          <w:b w:val="0"/>
          <w:bCs/>
          <w:szCs w:val="28"/>
        </w:rPr>
        <w:t>.9 Рецензент представляет письменную рецензию на дипломную работу (проект), где должны быть отражены актуальность, новизна и практическая значимость исследуемой темы, соответствие темы дипломного исследования профилю подготовки специалиста, присуждаемой академической степени и присваиваемой квалификации,</w:t>
      </w:r>
      <w:r>
        <w:rPr>
          <w:b w:val="0"/>
          <w:bCs/>
          <w:szCs w:val="28"/>
        </w:rPr>
        <w:t xml:space="preserve"> самостоятельность проведенного </w:t>
      </w:r>
      <w:r w:rsidRPr="00743A99">
        <w:rPr>
          <w:b w:val="0"/>
          <w:bCs/>
          <w:szCs w:val="28"/>
        </w:rPr>
        <w:t xml:space="preserve">исследования, наличие выводов и рекомендаций, степень решения проблемы и завершенности исследования. </w:t>
      </w:r>
      <w:proofErr w:type="gramEnd"/>
    </w:p>
    <w:p w:rsidR="002F0428" w:rsidRPr="00743A99" w:rsidRDefault="002F0428" w:rsidP="002F0428">
      <w:pPr>
        <w:pStyle w:val="aa"/>
        <w:tabs>
          <w:tab w:val="left" w:pos="567"/>
        </w:tabs>
        <w:jc w:val="both"/>
        <w:rPr>
          <w:b w:val="0"/>
          <w:bCs/>
          <w:szCs w:val="28"/>
        </w:rPr>
      </w:pPr>
      <w:r>
        <w:rPr>
          <w:b w:val="0"/>
          <w:bCs/>
          <w:szCs w:val="28"/>
        </w:rPr>
        <w:tab/>
      </w:r>
      <w:r w:rsidRPr="00743A99">
        <w:rPr>
          <w:b w:val="0"/>
          <w:bCs/>
          <w:szCs w:val="28"/>
        </w:rPr>
        <w:t xml:space="preserve">В рецензии дается аргументированное заключение с указанием оценки по </w:t>
      </w:r>
      <w:proofErr w:type="spellStart"/>
      <w:r w:rsidRPr="00743A99">
        <w:rPr>
          <w:b w:val="0"/>
          <w:bCs/>
          <w:szCs w:val="28"/>
        </w:rPr>
        <w:t>балльно</w:t>
      </w:r>
      <w:proofErr w:type="spellEnd"/>
      <w:r w:rsidRPr="00743A99">
        <w:rPr>
          <w:b w:val="0"/>
          <w:bCs/>
          <w:szCs w:val="28"/>
        </w:rPr>
        <w:t xml:space="preserve">-рейтинговой буквенной системе и возможности присуждения соответствующей академической степени и присвоения квалификации. </w:t>
      </w:r>
    </w:p>
    <w:p w:rsidR="002F0428" w:rsidRPr="00743A99" w:rsidRDefault="002F0428" w:rsidP="002F0428">
      <w:pPr>
        <w:pStyle w:val="aa"/>
        <w:tabs>
          <w:tab w:val="left" w:pos="567"/>
        </w:tabs>
        <w:jc w:val="both"/>
        <w:rPr>
          <w:b w:val="0"/>
          <w:bCs/>
          <w:szCs w:val="28"/>
        </w:rPr>
      </w:pPr>
      <w:r>
        <w:rPr>
          <w:b w:val="0"/>
          <w:bCs/>
          <w:szCs w:val="28"/>
        </w:rPr>
        <w:tab/>
        <w:t>3</w:t>
      </w:r>
      <w:r w:rsidRPr="00743A99">
        <w:rPr>
          <w:b w:val="0"/>
          <w:bCs/>
          <w:szCs w:val="28"/>
        </w:rPr>
        <w:t xml:space="preserve">.10 Дипломная работа (проект), допущенная научным руководителем к защите, но оцененная рецензентом на оценку F - «неудовлетворительно», защищается на общих условиях. </w:t>
      </w:r>
    </w:p>
    <w:p w:rsidR="002F0428" w:rsidRPr="00376B4C" w:rsidRDefault="002F0428" w:rsidP="002F0428">
      <w:pPr>
        <w:pStyle w:val="aa"/>
        <w:tabs>
          <w:tab w:val="left" w:pos="567"/>
        </w:tabs>
        <w:jc w:val="both"/>
        <w:rPr>
          <w:b w:val="0"/>
          <w:bCs/>
          <w:color w:val="FF0000"/>
          <w:szCs w:val="28"/>
        </w:rPr>
      </w:pPr>
      <w:r>
        <w:rPr>
          <w:b w:val="0"/>
          <w:bCs/>
          <w:szCs w:val="28"/>
        </w:rPr>
        <w:tab/>
        <w:t>3</w:t>
      </w:r>
      <w:r w:rsidRPr="00743A99">
        <w:rPr>
          <w:b w:val="0"/>
          <w:bCs/>
          <w:szCs w:val="28"/>
        </w:rPr>
        <w:t xml:space="preserve">.11  </w:t>
      </w:r>
      <w:r w:rsidRPr="00376B4C">
        <w:rPr>
          <w:b w:val="0"/>
          <w:bCs/>
          <w:color w:val="FF0000"/>
          <w:szCs w:val="28"/>
        </w:rPr>
        <w:t xml:space="preserve">Защита дипломной работы (проекта) по желанию студента проводится на казахском или русском языке. Студент может по рекомендации кафедры представить дополнительно краткое содержание дипломной работы (проекта) на одном из иностранных языков, которое оглашается на защите и может сопровождаться вопросами на этом языке. </w:t>
      </w:r>
    </w:p>
    <w:p w:rsidR="002F0428" w:rsidRPr="00743A99" w:rsidRDefault="002F0428" w:rsidP="002F0428">
      <w:pPr>
        <w:pStyle w:val="aa"/>
        <w:tabs>
          <w:tab w:val="left" w:pos="567"/>
        </w:tabs>
        <w:jc w:val="both"/>
        <w:rPr>
          <w:b w:val="0"/>
          <w:bCs/>
          <w:szCs w:val="28"/>
        </w:rPr>
      </w:pPr>
      <w:r>
        <w:rPr>
          <w:b w:val="0"/>
          <w:bCs/>
          <w:szCs w:val="28"/>
        </w:rPr>
        <w:tab/>
        <w:t>3.12</w:t>
      </w:r>
      <w:r w:rsidRPr="00743A99">
        <w:rPr>
          <w:b w:val="0"/>
          <w:bCs/>
          <w:szCs w:val="28"/>
        </w:rPr>
        <w:t xml:space="preserve"> Защита дипломной работы (проекта) может осуществляться с использованием электронных ресурсов в виде мультимедийных презентаций на базе современных технических средств и достижений в области информационно-коммуникационных технологий. </w:t>
      </w:r>
    </w:p>
    <w:p w:rsidR="002F0428" w:rsidRDefault="002F0428" w:rsidP="002F0428">
      <w:pPr>
        <w:pStyle w:val="aa"/>
        <w:tabs>
          <w:tab w:val="left" w:pos="567"/>
        </w:tabs>
        <w:jc w:val="both"/>
        <w:rPr>
          <w:b w:val="0"/>
          <w:bCs/>
          <w:szCs w:val="28"/>
        </w:rPr>
      </w:pPr>
    </w:p>
    <w:p w:rsidR="002F0428" w:rsidRDefault="002F0428" w:rsidP="002F0428">
      <w:pPr>
        <w:pStyle w:val="aa"/>
        <w:tabs>
          <w:tab w:val="left" w:pos="567"/>
        </w:tabs>
        <w:jc w:val="both"/>
        <w:rPr>
          <w:b w:val="0"/>
          <w:bCs/>
          <w:szCs w:val="28"/>
        </w:rPr>
      </w:pPr>
    </w:p>
    <w:p w:rsidR="002F0428" w:rsidRDefault="002F0428" w:rsidP="002F0428">
      <w:pPr>
        <w:pStyle w:val="aa"/>
        <w:tabs>
          <w:tab w:val="left" w:pos="567"/>
        </w:tabs>
        <w:jc w:val="both"/>
        <w:rPr>
          <w:b w:val="0"/>
          <w:bCs/>
          <w:szCs w:val="28"/>
        </w:rPr>
      </w:pPr>
    </w:p>
    <w:p w:rsidR="002F0428" w:rsidRDefault="002F0428" w:rsidP="002F0428">
      <w:pPr>
        <w:pStyle w:val="aa"/>
        <w:tabs>
          <w:tab w:val="left" w:pos="567"/>
        </w:tabs>
        <w:jc w:val="both"/>
        <w:rPr>
          <w:b w:val="0"/>
          <w:bCs/>
          <w:szCs w:val="28"/>
        </w:rPr>
      </w:pPr>
    </w:p>
    <w:p w:rsidR="002F0428" w:rsidRDefault="002F0428" w:rsidP="002F0428">
      <w:pPr>
        <w:pStyle w:val="aa"/>
        <w:tabs>
          <w:tab w:val="left" w:pos="567"/>
        </w:tabs>
        <w:jc w:val="both"/>
        <w:rPr>
          <w:b w:val="0"/>
          <w:bCs/>
          <w:szCs w:val="28"/>
        </w:rPr>
      </w:pPr>
    </w:p>
    <w:p w:rsidR="002F0428" w:rsidRDefault="002F0428" w:rsidP="002F0428">
      <w:pPr>
        <w:pStyle w:val="aa"/>
        <w:tabs>
          <w:tab w:val="left" w:pos="567"/>
        </w:tabs>
        <w:jc w:val="both"/>
        <w:rPr>
          <w:b w:val="0"/>
          <w:bCs/>
          <w:szCs w:val="28"/>
        </w:rPr>
      </w:pPr>
    </w:p>
    <w:p w:rsidR="002F0428" w:rsidRDefault="002F0428" w:rsidP="002F0428">
      <w:pPr>
        <w:pStyle w:val="aa"/>
        <w:tabs>
          <w:tab w:val="left" w:pos="567"/>
        </w:tabs>
        <w:jc w:val="both"/>
        <w:rPr>
          <w:b w:val="0"/>
          <w:bCs/>
          <w:szCs w:val="28"/>
        </w:rPr>
      </w:pPr>
    </w:p>
    <w:p w:rsidR="002F0428" w:rsidRDefault="002F0428" w:rsidP="002F0428">
      <w:pPr>
        <w:pStyle w:val="aa"/>
        <w:tabs>
          <w:tab w:val="left" w:pos="567"/>
        </w:tabs>
        <w:jc w:val="both"/>
        <w:rPr>
          <w:b w:val="0"/>
          <w:bCs/>
          <w:szCs w:val="28"/>
        </w:rPr>
      </w:pPr>
    </w:p>
    <w:p w:rsidR="002F0428" w:rsidRDefault="002F0428" w:rsidP="002F0428">
      <w:pPr>
        <w:pStyle w:val="aa"/>
        <w:tabs>
          <w:tab w:val="left" w:pos="567"/>
        </w:tabs>
        <w:jc w:val="both"/>
        <w:rPr>
          <w:b w:val="0"/>
          <w:bCs/>
          <w:szCs w:val="28"/>
        </w:rPr>
      </w:pPr>
    </w:p>
    <w:p w:rsidR="002F0428" w:rsidRDefault="002F0428" w:rsidP="002F0428">
      <w:pPr>
        <w:pStyle w:val="aa"/>
        <w:tabs>
          <w:tab w:val="left" w:pos="567"/>
        </w:tabs>
        <w:jc w:val="both"/>
        <w:rPr>
          <w:b w:val="0"/>
          <w:bCs/>
          <w:szCs w:val="28"/>
        </w:rPr>
      </w:pPr>
    </w:p>
    <w:p w:rsidR="002F0428" w:rsidRDefault="002F0428" w:rsidP="002F0428">
      <w:pPr>
        <w:pStyle w:val="aa"/>
        <w:tabs>
          <w:tab w:val="left" w:pos="567"/>
        </w:tabs>
        <w:jc w:val="both"/>
        <w:rPr>
          <w:b w:val="0"/>
          <w:bCs/>
          <w:szCs w:val="28"/>
        </w:rPr>
      </w:pPr>
    </w:p>
    <w:p w:rsidR="002F0428" w:rsidRDefault="002F0428" w:rsidP="002F0428">
      <w:pPr>
        <w:pStyle w:val="aa"/>
        <w:tabs>
          <w:tab w:val="left" w:pos="567"/>
        </w:tabs>
        <w:rPr>
          <w:b w:val="0"/>
          <w:bCs/>
          <w:szCs w:val="28"/>
        </w:rPr>
      </w:pPr>
      <w:r>
        <w:rPr>
          <w:b w:val="0"/>
          <w:bCs/>
          <w:szCs w:val="28"/>
        </w:rPr>
        <w:t>4</w:t>
      </w:r>
      <w:r w:rsidRPr="00743A99">
        <w:rPr>
          <w:b w:val="0"/>
          <w:bCs/>
          <w:szCs w:val="28"/>
        </w:rPr>
        <w:t xml:space="preserve"> ПОРЯДОК ЗАЩИТЫ ДИПЛОМНОЙ РАБОТЫ (ПРОЕКТА)</w:t>
      </w:r>
    </w:p>
    <w:p w:rsidR="002F0428" w:rsidRDefault="002F0428" w:rsidP="002F0428">
      <w:pPr>
        <w:pStyle w:val="aa"/>
        <w:tabs>
          <w:tab w:val="left" w:pos="567"/>
        </w:tabs>
        <w:rPr>
          <w:b w:val="0"/>
          <w:bCs/>
          <w:szCs w:val="28"/>
        </w:rPr>
      </w:pPr>
    </w:p>
    <w:p w:rsidR="002F0428" w:rsidRPr="00743A99" w:rsidRDefault="002F0428" w:rsidP="002F0428">
      <w:pPr>
        <w:pStyle w:val="aa"/>
        <w:tabs>
          <w:tab w:val="left" w:pos="567"/>
        </w:tabs>
        <w:rPr>
          <w:b w:val="0"/>
          <w:bCs/>
          <w:szCs w:val="28"/>
        </w:rPr>
      </w:pPr>
    </w:p>
    <w:p w:rsidR="002F0428" w:rsidRPr="00743A99" w:rsidRDefault="002F0428" w:rsidP="002F0428">
      <w:pPr>
        <w:pStyle w:val="aa"/>
        <w:tabs>
          <w:tab w:val="left" w:pos="567"/>
        </w:tabs>
        <w:jc w:val="both"/>
        <w:rPr>
          <w:b w:val="0"/>
          <w:bCs/>
          <w:szCs w:val="28"/>
        </w:rPr>
      </w:pPr>
      <w:r>
        <w:rPr>
          <w:b w:val="0"/>
          <w:bCs/>
          <w:szCs w:val="28"/>
        </w:rPr>
        <w:tab/>
      </w:r>
      <w:proofErr w:type="gramStart"/>
      <w:r>
        <w:rPr>
          <w:b w:val="0"/>
          <w:bCs/>
          <w:szCs w:val="28"/>
        </w:rPr>
        <w:t>4</w:t>
      </w:r>
      <w:r w:rsidRPr="00743A99">
        <w:rPr>
          <w:b w:val="0"/>
          <w:bCs/>
          <w:szCs w:val="28"/>
        </w:rPr>
        <w:t xml:space="preserve">.1 Порядок защиты дипломной работы (проекта) определяется Правилами проведения текущего контроля успеваемости, промежуточной и итоговой государственной аттестации обучающихся в организациях образования, утвержденными центральным исполнительным органом в области образования. </w:t>
      </w:r>
      <w:proofErr w:type="gramEnd"/>
    </w:p>
    <w:p w:rsidR="002F0428" w:rsidRPr="00743A99" w:rsidRDefault="002F0428" w:rsidP="002F0428">
      <w:pPr>
        <w:pStyle w:val="aa"/>
        <w:tabs>
          <w:tab w:val="left" w:pos="567"/>
        </w:tabs>
        <w:jc w:val="both"/>
        <w:rPr>
          <w:b w:val="0"/>
          <w:bCs/>
          <w:szCs w:val="28"/>
        </w:rPr>
      </w:pPr>
      <w:r>
        <w:rPr>
          <w:b w:val="0"/>
          <w:bCs/>
          <w:szCs w:val="28"/>
        </w:rPr>
        <w:tab/>
        <w:t>4</w:t>
      </w:r>
      <w:r w:rsidRPr="00743A99">
        <w:rPr>
          <w:b w:val="0"/>
          <w:bCs/>
          <w:szCs w:val="28"/>
        </w:rPr>
        <w:t>.2 Защита дипломной работы (проекта) проводится на открытом заседании государственной аттестационной комиссии с участием не менее половины ее членов. Защита дипломной работы (проекта) организуется в публичной форме, с присутствием студентов, преподавателей выпускающей кафедры. На защиту могут быть приглаш</w:t>
      </w:r>
      <w:r>
        <w:rPr>
          <w:b w:val="0"/>
          <w:bCs/>
          <w:szCs w:val="28"/>
        </w:rPr>
        <w:t xml:space="preserve">ены также научный руководитель, </w:t>
      </w:r>
      <w:r w:rsidRPr="00743A99">
        <w:rPr>
          <w:b w:val="0"/>
          <w:bCs/>
          <w:szCs w:val="28"/>
        </w:rPr>
        <w:t xml:space="preserve">представители организации, на базе которой проводилось дипломное исследование и другие заинтересованные лица. </w:t>
      </w:r>
    </w:p>
    <w:p w:rsidR="002F0428" w:rsidRPr="00743A99" w:rsidRDefault="002F0428" w:rsidP="002F0428">
      <w:pPr>
        <w:pStyle w:val="aa"/>
        <w:tabs>
          <w:tab w:val="left" w:pos="567"/>
        </w:tabs>
        <w:jc w:val="both"/>
        <w:rPr>
          <w:b w:val="0"/>
          <w:bCs/>
          <w:szCs w:val="28"/>
        </w:rPr>
      </w:pPr>
      <w:r>
        <w:rPr>
          <w:b w:val="0"/>
          <w:bCs/>
          <w:szCs w:val="28"/>
        </w:rPr>
        <w:tab/>
        <w:t>4</w:t>
      </w:r>
      <w:r w:rsidRPr="00743A99">
        <w:rPr>
          <w:b w:val="0"/>
          <w:bCs/>
          <w:szCs w:val="28"/>
        </w:rPr>
        <w:t xml:space="preserve">.3 Продолжительность защиты одной дипломной работы, как правило, не должна превышать 30 минут на одного студента. </w:t>
      </w:r>
    </w:p>
    <w:p w:rsidR="002F0428" w:rsidRPr="00376B4C" w:rsidRDefault="002F0428" w:rsidP="002F0428">
      <w:pPr>
        <w:pStyle w:val="aa"/>
        <w:tabs>
          <w:tab w:val="left" w:pos="567"/>
        </w:tabs>
        <w:jc w:val="both"/>
        <w:rPr>
          <w:b w:val="0"/>
          <w:bCs/>
          <w:color w:val="FF0000"/>
          <w:szCs w:val="28"/>
        </w:rPr>
      </w:pPr>
      <w:r>
        <w:rPr>
          <w:b w:val="0"/>
          <w:bCs/>
          <w:szCs w:val="28"/>
        </w:rPr>
        <w:tab/>
        <w:t>4</w:t>
      </w:r>
      <w:r w:rsidRPr="00743A99">
        <w:rPr>
          <w:b w:val="0"/>
          <w:bCs/>
          <w:szCs w:val="28"/>
        </w:rPr>
        <w:t>.4</w:t>
      </w:r>
      <w:proofErr w:type="gramStart"/>
      <w:r w:rsidRPr="00743A99">
        <w:rPr>
          <w:b w:val="0"/>
          <w:bCs/>
          <w:szCs w:val="28"/>
        </w:rPr>
        <w:t xml:space="preserve"> </w:t>
      </w:r>
      <w:r w:rsidRPr="00376B4C">
        <w:rPr>
          <w:b w:val="0"/>
          <w:bCs/>
          <w:color w:val="FF0000"/>
          <w:szCs w:val="28"/>
        </w:rPr>
        <w:t>Д</w:t>
      </w:r>
      <w:proofErr w:type="gramEnd"/>
      <w:r w:rsidRPr="00376B4C">
        <w:rPr>
          <w:b w:val="0"/>
          <w:bCs/>
          <w:color w:val="FF0000"/>
          <w:szCs w:val="28"/>
        </w:rPr>
        <w:t xml:space="preserve">ля защиты дипломной работы студент выступает с докладом перед государственной аттестационной комиссией и присутствующими не более 15 минут. </w:t>
      </w:r>
    </w:p>
    <w:p w:rsidR="002F0428" w:rsidRPr="00254668" w:rsidRDefault="002F0428" w:rsidP="002F0428">
      <w:pPr>
        <w:pStyle w:val="aa"/>
        <w:tabs>
          <w:tab w:val="left" w:pos="567"/>
        </w:tabs>
        <w:jc w:val="both"/>
        <w:rPr>
          <w:b w:val="0"/>
          <w:bCs/>
          <w:color w:val="FF0000"/>
          <w:szCs w:val="28"/>
        </w:rPr>
      </w:pPr>
      <w:r>
        <w:rPr>
          <w:b w:val="0"/>
          <w:bCs/>
          <w:szCs w:val="28"/>
        </w:rPr>
        <w:tab/>
        <w:t>4</w:t>
      </w:r>
      <w:r w:rsidRPr="00743A99">
        <w:rPr>
          <w:b w:val="0"/>
          <w:bCs/>
          <w:szCs w:val="28"/>
        </w:rPr>
        <w:t>.5</w:t>
      </w:r>
      <w:proofErr w:type="gramStart"/>
      <w:r w:rsidRPr="00743A99">
        <w:rPr>
          <w:b w:val="0"/>
          <w:bCs/>
          <w:szCs w:val="28"/>
        </w:rPr>
        <w:t xml:space="preserve"> </w:t>
      </w:r>
      <w:r w:rsidRPr="00254668">
        <w:rPr>
          <w:b w:val="0"/>
          <w:bCs/>
          <w:color w:val="FF0000"/>
          <w:szCs w:val="28"/>
        </w:rPr>
        <w:t>П</w:t>
      </w:r>
      <w:proofErr w:type="gramEnd"/>
      <w:r w:rsidRPr="00254668">
        <w:rPr>
          <w:b w:val="0"/>
          <w:bCs/>
          <w:color w:val="FF0000"/>
          <w:szCs w:val="28"/>
        </w:rPr>
        <w:t xml:space="preserve">осле обсуждения секретарь комиссии зачитывает отзыв (в случае присутствия научный руководитель может выступить лично) и рецензию. При наличии замечаний в отзыве и/или рецензии студент должен дать аргументированное пояснение по их сути. </w:t>
      </w:r>
    </w:p>
    <w:p w:rsidR="002F0428" w:rsidRPr="00743A99" w:rsidRDefault="002F0428" w:rsidP="002F0428">
      <w:pPr>
        <w:pStyle w:val="aa"/>
        <w:tabs>
          <w:tab w:val="left" w:pos="567"/>
        </w:tabs>
        <w:jc w:val="both"/>
        <w:rPr>
          <w:b w:val="0"/>
          <w:bCs/>
          <w:szCs w:val="28"/>
        </w:rPr>
      </w:pPr>
      <w:r>
        <w:rPr>
          <w:b w:val="0"/>
          <w:bCs/>
          <w:szCs w:val="28"/>
        </w:rPr>
        <w:tab/>
        <w:t>4.6</w:t>
      </w:r>
      <w:proofErr w:type="gramStart"/>
      <w:r w:rsidRPr="00743A99">
        <w:rPr>
          <w:b w:val="0"/>
          <w:bCs/>
          <w:szCs w:val="28"/>
        </w:rPr>
        <w:t xml:space="preserve"> П</w:t>
      </w:r>
      <w:proofErr w:type="gramEnd"/>
      <w:r w:rsidRPr="00743A99">
        <w:rPr>
          <w:b w:val="0"/>
          <w:bCs/>
          <w:szCs w:val="28"/>
        </w:rPr>
        <w:t xml:space="preserve">о результатам защиты дипломной работы (проекта) выставляется оценка по </w:t>
      </w:r>
      <w:proofErr w:type="spellStart"/>
      <w:r w:rsidRPr="00743A99">
        <w:rPr>
          <w:b w:val="0"/>
          <w:bCs/>
          <w:szCs w:val="28"/>
        </w:rPr>
        <w:t>балльно</w:t>
      </w:r>
      <w:proofErr w:type="spellEnd"/>
      <w:r w:rsidRPr="00743A99">
        <w:rPr>
          <w:b w:val="0"/>
          <w:bCs/>
          <w:szCs w:val="28"/>
        </w:rPr>
        <w:t>-рейтинговой буквенно</w:t>
      </w:r>
      <w:r>
        <w:rPr>
          <w:b w:val="0"/>
          <w:bCs/>
          <w:szCs w:val="28"/>
        </w:rPr>
        <w:t xml:space="preserve">й системе. При этом принимается </w:t>
      </w:r>
      <w:r w:rsidRPr="00743A99">
        <w:rPr>
          <w:b w:val="0"/>
          <w:bCs/>
          <w:szCs w:val="28"/>
        </w:rPr>
        <w:t xml:space="preserve">во внимание уровень теоретической, научной и практической подготовки, отзыв научного руководителя и оценка рецензента. </w:t>
      </w:r>
    </w:p>
    <w:p w:rsidR="002F0428" w:rsidRPr="00743A99" w:rsidRDefault="002F0428" w:rsidP="002F0428">
      <w:pPr>
        <w:pStyle w:val="aa"/>
        <w:tabs>
          <w:tab w:val="left" w:pos="567"/>
        </w:tabs>
        <w:jc w:val="both"/>
        <w:rPr>
          <w:b w:val="0"/>
          <w:bCs/>
          <w:szCs w:val="28"/>
        </w:rPr>
      </w:pPr>
      <w:r>
        <w:rPr>
          <w:b w:val="0"/>
          <w:bCs/>
          <w:szCs w:val="28"/>
        </w:rPr>
        <w:tab/>
        <w:t>4.7</w:t>
      </w:r>
      <w:r w:rsidRPr="00743A99">
        <w:rPr>
          <w:b w:val="0"/>
          <w:bCs/>
          <w:szCs w:val="28"/>
        </w:rPr>
        <w:t xml:space="preserve"> Результаты защиты дипломной работы оформляются протоколом заседания государственной аттестационной комиссии индивидуально по каждому студенту и объявляются в день их проведения. </w:t>
      </w:r>
    </w:p>
    <w:p w:rsidR="00B45209" w:rsidRDefault="00B45209"/>
    <w:sectPr w:rsidR="00B4520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Kz Times New Roman">
    <w:altName w:val="Times New Roman"/>
    <w:charset w:val="00"/>
    <w:family w:val="roman"/>
    <w:pitch w:val="variable"/>
    <w:sig w:usb0="00000287" w:usb1="00000000" w:usb2="00000000" w:usb3="00000000" w:csb0="0000009F" w:csb1="00000000"/>
  </w:font>
  <w:font w:name="KZ Cooper">
    <w:altName w:val="Corbel"/>
    <w:charset w:val="CC"/>
    <w:family w:val="auto"/>
    <w:pitch w:val="variable"/>
    <w:sig w:usb0="80000207" w:usb1="00000000" w:usb2="00000000" w:usb3="00000000" w:csb0="00000007"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Batang">
    <w:altName w:val="???????¬рЎю¬У?Ўю¬в?¬рЎюҐм??Ўю¬в"/>
    <w:panose1 w:val="02030600000101010101"/>
    <w:charset w:val="81"/>
    <w:family w:val="roman"/>
    <w:pitch w:val="variable"/>
    <w:sig w:usb0="B00002AF" w:usb1="69D77CFB" w:usb2="00000030" w:usb3="00000000" w:csb0="0008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17CD" w:rsidRDefault="00D55822" w:rsidP="008467DB">
    <w:pPr>
      <w:pStyle w:val="af"/>
      <w:framePr w:wrap="around" w:vAnchor="text" w:hAnchor="margin" w:xAlign="center" w:y="1"/>
      <w:rPr>
        <w:rStyle w:val="ad"/>
      </w:rPr>
    </w:pPr>
    <w:r>
      <w:rPr>
        <w:rStyle w:val="ad"/>
      </w:rPr>
      <w:fldChar w:fldCharType="begin"/>
    </w:r>
    <w:r>
      <w:rPr>
        <w:rStyle w:val="ad"/>
      </w:rPr>
      <w:instrText xml:space="preserve">PAGE  </w:instrText>
    </w:r>
    <w:r>
      <w:rPr>
        <w:rStyle w:val="ad"/>
      </w:rPr>
      <w:fldChar w:fldCharType="end"/>
    </w:r>
  </w:p>
  <w:p w:rsidR="004917CD" w:rsidRDefault="00D55822">
    <w:pPr>
      <w:pStyle w:val="af"/>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17CD" w:rsidRDefault="00D55822" w:rsidP="003225E3">
    <w:pPr>
      <w:pStyle w:val="ab"/>
      <w:framePr w:wrap="around" w:vAnchor="text" w:hAnchor="margin" w:xAlign="center" w:y="1"/>
      <w:rPr>
        <w:rStyle w:val="ad"/>
      </w:rPr>
    </w:pPr>
    <w:r>
      <w:rPr>
        <w:rStyle w:val="ad"/>
      </w:rPr>
      <w:fldChar w:fldCharType="begin"/>
    </w:r>
    <w:r>
      <w:rPr>
        <w:rStyle w:val="ad"/>
      </w:rPr>
      <w:instrText xml:space="preserve">PAGE  </w:instrText>
    </w:r>
    <w:r>
      <w:rPr>
        <w:rStyle w:val="ad"/>
      </w:rPr>
      <w:fldChar w:fldCharType="end"/>
    </w:r>
  </w:p>
  <w:p w:rsidR="004917CD" w:rsidRDefault="00D55822">
    <w:pPr>
      <w:pStyle w:val="ab"/>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25E3" w:rsidRDefault="00D55822" w:rsidP="003225E3">
    <w:pPr>
      <w:pStyle w:val="ab"/>
      <w:framePr w:wrap="around" w:vAnchor="text" w:hAnchor="margin" w:xAlign="center" w:y="1"/>
      <w:rPr>
        <w:rStyle w:val="ad"/>
      </w:rPr>
    </w:pPr>
    <w:r>
      <w:rPr>
        <w:rStyle w:val="ad"/>
      </w:rPr>
      <w:fldChar w:fldCharType="begin"/>
    </w:r>
    <w:r>
      <w:rPr>
        <w:rStyle w:val="ad"/>
      </w:rPr>
      <w:instrText xml:space="preserve">PAGE  </w:instrText>
    </w:r>
    <w:r>
      <w:rPr>
        <w:rStyle w:val="ad"/>
      </w:rPr>
      <w:fldChar w:fldCharType="separate"/>
    </w:r>
    <w:r>
      <w:rPr>
        <w:rStyle w:val="ad"/>
        <w:noProof/>
      </w:rPr>
      <w:t>6</w:t>
    </w:r>
    <w:r>
      <w:rPr>
        <w:rStyle w:val="ad"/>
      </w:rPr>
      <w:fldChar w:fldCharType="end"/>
    </w:r>
  </w:p>
  <w:p w:rsidR="004917CD" w:rsidRDefault="00D55822">
    <w:pPr>
      <w:pStyle w:val="ab"/>
      <w:framePr w:wrap="around" w:vAnchor="text" w:hAnchor="margin" w:xAlign="right" w:y="1"/>
      <w:rPr>
        <w:rStyle w:val="ad"/>
      </w:rPr>
    </w:pPr>
  </w:p>
  <w:p w:rsidR="004917CD" w:rsidRDefault="00D55822">
    <w:pPr>
      <w:pStyle w:val="ab"/>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4859BD"/>
    <w:multiLevelType w:val="multilevel"/>
    <w:tmpl w:val="D756BB80"/>
    <w:lvl w:ilvl="0">
      <w:start w:val="2"/>
      <w:numFmt w:val="decimal"/>
      <w:lvlText w:val="%1"/>
      <w:lvlJc w:val="left"/>
      <w:pPr>
        <w:tabs>
          <w:tab w:val="num" w:pos="525"/>
        </w:tabs>
        <w:ind w:left="525" w:hanging="525"/>
      </w:pPr>
      <w:rPr>
        <w:rFonts w:hint="default"/>
      </w:rPr>
    </w:lvl>
    <w:lvl w:ilvl="1">
      <w:start w:val="13"/>
      <w:numFmt w:val="decimal"/>
      <w:lvlText w:val="%1.%2"/>
      <w:lvlJc w:val="left"/>
      <w:pPr>
        <w:tabs>
          <w:tab w:val="num" w:pos="1260"/>
        </w:tabs>
        <w:ind w:left="1260" w:hanging="72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700"/>
        </w:tabs>
        <w:ind w:left="2700" w:hanging="108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4140"/>
        </w:tabs>
        <w:ind w:left="4140" w:hanging="1440"/>
      </w:pPr>
      <w:rPr>
        <w:rFonts w:hint="default"/>
      </w:rPr>
    </w:lvl>
    <w:lvl w:ilvl="6">
      <w:start w:val="1"/>
      <w:numFmt w:val="decimal"/>
      <w:lvlText w:val="%1.%2.%3.%4.%5.%6.%7"/>
      <w:lvlJc w:val="left"/>
      <w:pPr>
        <w:tabs>
          <w:tab w:val="num" w:pos="5040"/>
        </w:tabs>
        <w:ind w:left="5040" w:hanging="1800"/>
      </w:pPr>
      <w:rPr>
        <w:rFonts w:hint="default"/>
      </w:rPr>
    </w:lvl>
    <w:lvl w:ilvl="7">
      <w:start w:val="1"/>
      <w:numFmt w:val="decimal"/>
      <w:lvlText w:val="%1.%2.%3.%4.%5.%6.%7.%8"/>
      <w:lvlJc w:val="left"/>
      <w:pPr>
        <w:tabs>
          <w:tab w:val="num" w:pos="5580"/>
        </w:tabs>
        <w:ind w:left="5580" w:hanging="1800"/>
      </w:pPr>
      <w:rPr>
        <w:rFonts w:hint="default"/>
      </w:rPr>
    </w:lvl>
    <w:lvl w:ilvl="8">
      <w:start w:val="1"/>
      <w:numFmt w:val="decimal"/>
      <w:lvlText w:val="%1.%2.%3.%4.%5.%6.%7.%8.%9"/>
      <w:lvlJc w:val="left"/>
      <w:pPr>
        <w:tabs>
          <w:tab w:val="num" w:pos="6480"/>
        </w:tabs>
        <w:ind w:left="6480" w:hanging="2160"/>
      </w:pPr>
      <w:rPr>
        <w:rFonts w:hint="default"/>
      </w:rPr>
    </w:lvl>
  </w:abstractNum>
  <w:abstractNum w:abstractNumId="1">
    <w:nsid w:val="14467396"/>
    <w:multiLevelType w:val="hybridMultilevel"/>
    <w:tmpl w:val="914EDE82"/>
    <w:lvl w:ilvl="0" w:tplc="0022763E">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15FF0FAF"/>
    <w:multiLevelType w:val="hybridMultilevel"/>
    <w:tmpl w:val="465EDFCA"/>
    <w:lvl w:ilvl="0" w:tplc="44CCAF2E">
      <w:start w:val="1"/>
      <w:numFmt w:val="bullet"/>
      <w:lvlText w:val=""/>
      <w:lvlJc w:val="left"/>
      <w:pPr>
        <w:tabs>
          <w:tab w:val="num" w:pos="927"/>
        </w:tabs>
        <w:ind w:left="927" w:hanging="567"/>
      </w:pPr>
      <w:rPr>
        <w:rFonts w:ascii="Symbol" w:hAnsi="Symbol" w:hint="default"/>
      </w:rPr>
    </w:lvl>
    <w:lvl w:ilvl="1" w:tplc="04190019">
      <w:start w:val="1"/>
      <w:numFmt w:val="lowerLetter"/>
      <w:lvlText w:val="%2."/>
      <w:lvlJc w:val="left"/>
      <w:pPr>
        <w:tabs>
          <w:tab w:val="num" w:pos="1440"/>
        </w:tabs>
        <w:ind w:left="1440" w:hanging="360"/>
      </w:pPr>
    </w:lvl>
    <w:lvl w:ilvl="2" w:tplc="F4FAD0A2">
      <w:start w:val="1"/>
      <w:numFmt w:val="decimal"/>
      <w:lvlText w:val="%3."/>
      <w:lvlJc w:val="left"/>
      <w:pPr>
        <w:tabs>
          <w:tab w:val="num" w:pos="2340"/>
        </w:tabs>
        <w:ind w:left="2340" w:hanging="360"/>
      </w:pPr>
      <w:rPr>
        <w:rFonts w:hint="default"/>
      </w:r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2C447A9A"/>
    <w:multiLevelType w:val="multilevel"/>
    <w:tmpl w:val="926EE8C0"/>
    <w:lvl w:ilvl="0">
      <w:start w:val="4"/>
      <w:numFmt w:val="decimal"/>
      <w:lvlText w:val="%1"/>
      <w:lvlJc w:val="left"/>
      <w:pPr>
        <w:tabs>
          <w:tab w:val="num" w:pos="645"/>
        </w:tabs>
        <w:ind w:left="645" w:hanging="645"/>
      </w:pPr>
      <w:rPr>
        <w:rFonts w:hint="default"/>
      </w:rPr>
    </w:lvl>
    <w:lvl w:ilvl="1">
      <w:start w:val="13"/>
      <w:numFmt w:val="decimal"/>
      <w:lvlText w:val="%1.%2"/>
      <w:lvlJc w:val="left"/>
      <w:pPr>
        <w:tabs>
          <w:tab w:val="num" w:pos="1260"/>
        </w:tabs>
        <w:ind w:left="1260" w:hanging="72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700"/>
        </w:tabs>
        <w:ind w:left="2700" w:hanging="108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4140"/>
        </w:tabs>
        <w:ind w:left="4140" w:hanging="1440"/>
      </w:pPr>
      <w:rPr>
        <w:rFonts w:hint="default"/>
      </w:rPr>
    </w:lvl>
    <w:lvl w:ilvl="6">
      <w:start w:val="1"/>
      <w:numFmt w:val="decimal"/>
      <w:lvlText w:val="%1.%2.%3.%4.%5.%6.%7"/>
      <w:lvlJc w:val="left"/>
      <w:pPr>
        <w:tabs>
          <w:tab w:val="num" w:pos="5040"/>
        </w:tabs>
        <w:ind w:left="5040" w:hanging="1800"/>
      </w:pPr>
      <w:rPr>
        <w:rFonts w:hint="default"/>
      </w:rPr>
    </w:lvl>
    <w:lvl w:ilvl="7">
      <w:start w:val="1"/>
      <w:numFmt w:val="decimal"/>
      <w:lvlText w:val="%1.%2.%3.%4.%5.%6.%7.%8"/>
      <w:lvlJc w:val="left"/>
      <w:pPr>
        <w:tabs>
          <w:tab w:val="num" w:pos="5580"/>
        </w:tabs>
        <w:ind w:left="5580" w:hanging="1800"/>
      </w:pPr>
      <w:rPr>
        <w:rFonts w:hint="default"/>
      </w:rPr>
    </w:lvl>
    <w:lvl w:ilvl="8">
      <w:start w:val="1"/>
      <w:numFmt w:val="decimal"/>
      <w:lvlText w:val="%1.%2.%3.%4.%5.%6.%7.%8.%9"/>
      <w:lvlJc w:val="left"/>
      <w:pPr>
        <w:tabs>
          <w:tab w:val="num" w:pos="6480"/>
        </w:tabs>
        <w:ind w:left="6480" w:hanging="2160"/>
      </w:pPr>
      <w:rPr>
        <w:rFonts w:hint="default"/>
      </w:rPr>
    </w:lvl>
  </w:abstractNum>
  <w:abstractNum w:abstractNumId="4">
    <w:nsid w:val="38FB39F4"/>
    <w:multiLevelType w:val="hybridMultilevel"/>
    <w:tmpl w:val="D40679CA"/>
    <w:lvl w:ilvl="0" w:tplc="C0A8893C">
      <w:start w:val="1"/>
      <w:numFmt w:val="decimal"/>
      <w:lvlText w:val="%1."/>
      <w:lvlJc w:val="left"/>
      <w:pPr>
        <w:tabs>
          <w:tab w:val="num" w:pos="1290"/>
        </w:tabs>
        <w:ind w:left="1290" w:hanging="360"/>
      </w:pPr>
      <w:rPr>
        <w:rFonts w:hint="default"/>
        <w:b/>
        <w:i w:val="0"/>
      </w:rPr>
    </w:lvl>
    <w:lvl w:ilvl="1" w:tplc="47B09EFE">
      <w:numFmt w:val="none"/>
      <w:lvlText w:val=""/>
      <w:lvlJc w:val="left"/>
      <w:pPr>
        <w:tabs>
          <w:tab w:val="num" w:pos="360"/>
        </w:tabs>
      </w:pPr>
    </w:lvl>
    <w:lvl w:ilvl="2" w:tplc="07021BBA">
      <w:numFmt w:val="none"/>
      <w:lvlText w:val=""/>
      <w:lvlJc w:val="left"/>
      <w:pPr>
        <w:tabs>
          <w:tab w:val="num" w:pos="360"/>
        </w:tabs>
      </w:pPr>
    </w:lvl>
    <w:lvl w:ilvl="3" w:tplc="03A08A08">
      <w:numFmt w:val="none"/>
      <w:lvlText w:val=""/>
      <w:lvlJc w:val="left"/>
      <w:pPr>
        <w:tabs>
          <w:tab w:val="num" w:pos="360"/>
        </w:tabs>
      </w:pPr>
    </w:lvl>
    <w:lvl w:ilvl="4" w:tplc="CB90F6B4">
      <w:numFmt w:val="none"/>
      <w:lvlText w:val=""/>
      <w:lvlJc w:val="left"/>
      <w:pPr>
        <w:tabs>
          <w:tab w:val="num" w:pos="360"/>
        </w:tabs>
      </w:pPr>
    </w:lvl>
    <w:lvl w:ilvl="5" w:tplc="EB12A27C">
      <w:numFmt w:val="none"/>
      <w:lvlText w:val=""/>
      <w:lvlJc w:val="left"/>
      <w:pPr>
        <w:tabs>
          <w:tab w:val="num" w:pos="360"/>
        </w:tabs>
      </w:pPr>
    </w:lvl>
    <w:lvl w:ilvl="6" w:tplc="0C882670">
      <w:numFmt w:val="none"/>
      <w:lvlText w:val=""/>
      <w:lvlJc w:val="left"/>
      <w:pPr>
        <w:tabs>
          <w:tab w:val="num" w:pos="360"/>
        </w:tabs>
      </w:pPr>
    </w:lvl>
    <w:lvl w:ilvl="7" w:tplc="22CC386C">
      <w:numFmt w:val="none"/>
      <w:lvlText w:val=""/>
      <w:lvlJc w:val="left"/>
      <w:pPr>
        <w:tabs>
          <w:tab w:val="num" w:pos="360"/>
        </w:tabs>
      </w:pPr>
    </w:lvl>
    <w:lvl w:ilvl="8" w:tplc="1414B558">
      <w:numFmt w:val="none"/>
      <w:lvlText w:val=""/>
      <w:lvlJc w:val="left"/>
      <w:pPr>
        <w:tabs>
          <w:tab w:val="num" w:pos="360"/>
        </w:tabs>
      </w:pPr>
    </w:lvl>
  </w:abstractNum>
  <w:abstractNum w:abstractNumId="5">
    <w:nsid w:val="4B0F4EC8"/>
    <w:multiLevelType w:val="hybridMultilevel"/>
    <w:tmpl w:val="5350AF68"/>
    <w:lvl w:ilvl="0" w:tplc="874A9EB2">
      <w:start w:val="1"/>
      <w:numFmt w:val="bullet"/>
      <w:lvlText w:val=""/>
      <w:lvlJc w:val="left"/>
      <w:pPr>
        <w:tabs>
          <w:tab w:val="num" w:pos="473"/>
        </w:tabs>
        <w:ind w:left="284" w:hanging="171"/>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51847F2A"/>
    <w:multiLevelType w:val="hybridMultilevel"/>
    <w:tmpl w:val="5CD26FB0"/>
    <w:lvl w:ilvl="0" w:tplc="44CCAF2E">
      <w:start w:val="1"/>
      <w:numFmt w:val="bullet"/>
      <w:lvlText w:val=""/>
      <w:lvlJc w:val="left"/>
      <w:pPr>
        <w:tabs>
          <w:tab w:val="num" w:pos="927"/>
        </w:tabs>
        <w:ind w:left="927" w:hanging="56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544700AC"/>
    <w:multiLevelType w:val="hybridMultilevel"/>
    <w:tmpl w:val="2B6C3996"/>
    <w:lvl w:ilvl="0" w:tplc="A9B88B98">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5CAD24DB"/>
    <w:multiLevelType w:val="hybridMultilevel"/>
    <w:tmpl w:val="53041334"/>
    <w:lvl w:ilvl="0" w:tplc="874A9EB2">
      <w:start w:val="1"/>
      <w:numFmt w:val="bullet"/>
      <w:lvlText w:val=""/>
      <w:lvlJc w:val="left"/>
      <w:pPr>
        <w:tabs>
          <w:tab w:val="num" w:pos="1324"/>
        </w:tabs>
        <w:ind w:left="1135" w:hanging="171"/>
      </w:pPr>
      <w:rPr>
        <w:rFonts w:ascii="Symbol" w:hAnsi="Symbol" w:hint="default"/>
        <w:sz w:val="20"/>
      </w:rPr>
    </w:lvl>
    <w:lvl w:ilvl="1" w:tplc="04190003" w:tentative="1">
      <w:start w:val="1"/>
      <w:numFmt w:val="bullet"/>
      <w:lvlText w:val="o"/>
      <w:lvlJc w:val="left"/>
      <w:pPr>
        <w:tabs>
          <w:tab w:val="num" w:pos="2291"/>
        </w:tabs>
        <w:ind w:left="2291" w:hanging="360"/>
      </w:pPr>
      <w:rPr>
        <w:rFonts w:ascii="Courier New" w:hAnsi="Courier New" w:hint="default"/>
      </w:rPr>
    </w:lvl>
    <w:lvl w:ilvl="2" w:tplc="04190005" w:tentative="1">
      <w:start w:val="1"/>
      <w:numFmt w:val="bullet"/>
      <w:lvlText w:val=""/>
      <w:lvlJc w:val="left"/>
      <w:pPr>
        <w:tabs>
          <w:tab w:val="num" w:pos="3011"/>
        </w:tabs>
        <w:ind w:left="3011" w:hanging="360"/>
      </w:pPr>
      <w:rPr>
        <w:rFonts w:ascii="Wingdings" w:hAnsi="Wingdings" w:hint="default"/>
      </w:rPr>
    </w:lvl>
    <w:lvl w:ilvl="3" w:tplc="04190001" w:tentative="1">
      <w:start w:val="1"/>
      <w:numFmt w:val="bullet"/>
      <w:lvlText w:val=""/>
      <w:lvlJc w:val="left"/>
      <w:pPr>
        <w:tabs>
          <w:tab w:val="num" w:pos="3731"/>
        </w:tabs>
        <w:ind w:left="3731" w:hanging="360"/>
      </w:pPr>
      <w:rPr>
        <w:rFonts w:ascii="Symbol" w:hAnsi="Symbol" w:hint="default"/>
      </w:rPr>
    </w:lvl>
    <w:lvl w:ilvl="4" w:tplc="04190003" w:tentative="1">
      <w:start w:val="1"/>
      <w:numFmt w:val="bullet"/>
      <w:lvlText w:val="o"/>
      <w:lvlJc w:val="left"/>
      <w:pPr>
        <w:tabs>
          <w:tab w:val="num" w:pos="4451"/>
        </w:tabs>
        <w:ind w:left="4451" w:hanging="360"/>
      </w:pPr>
      <w:rPr>
        <w:rFonts w:ascii="Courier New" w:hAnsi="Courier New" w:hint="default"/>
      </w:rPr>
    </w:lvl>
    <w:lvl w:ilvl="5" w:tplc="04190005" w:tentative="1">
      <w:start w:val="1"/>
      <w:numFmt w:val="bullet"/>
      <w:lvlText w:val=""/>
      <w:lvlJc w:val="left"/>
      <w:pPr>
        <w:tabs>
          <w:tab w:val="num" w:pos="5171"/>
        </w:tabs>
        <w:ind w:left="5171" w:hanging="360"/>
      </w:pPr>
      <w:rPr>
        <w:rFonts w:ascii="Wingdings" w:hAnsi="Wingdings" w:hint="default"/>
      </w:rPr>
    </w:lvl>
    <w:lvl w:ilvl="6" w:tplc="04190001" w:tentative="1">
      <w:start w:val="1"/>
      <w:numFmt w:val="bullet"/>
      <w:lvlText w:val=""/>
      <w:lvlJc w:val="left"/>
      <w:pPr>
        <w:tabs>
          <w:tab w:val="num" w:pos="5891"/>
        </w:tabs>
        <w:ind w:left="5891" w:hanging="360"/>
      </w:pPr>
      <w:rPr>
        <w:rFonts w:ascii="Symbol" w:hAnsi="Symbol" w:hint="default"/>
      </w:rPr>
    </w:lvl>
    <w:lvl w:ilvl="7" w:tplc="04190003" w:tentative="1">
      <w:start w:val="1"/>
      <w:numFmt w:val="bullet"/>
      <w:lvlText w:val="o"/>
      <w:lvlJc w:val="left"/>
      <w:pPr>
        <w:tabs>
          <w:tab w:val="num" w:pos="6611"/>
        </w:tabs>
        <w:ind w:left="6611" w:hanging="360"/>
      </w:pPr>
      <w:rPr>
        <w:rFonts w:ascii="Courier New" w:hAnsi="Courier New" w:hint="default"/>
      </w:rPr>
    </w:lvl>
    <w:lvl w:ilvl="8" w:tplc="04190005" w:tentative="1">
      <w:start w:val="1"/>
      <w:numFmt w:val="bullet"/>
      <w:lvlText w:val=""/>
      <w:lvlJc w:val="left"/>
      <w:pPr>
        <w:tabs>
          <w:tab w:val="num" w:pos="7331"/>
        </w:tabs>
        <w:ind w:left="7331" w:hanging="360"/>
      </w:pPr>
      <w:rPr>
        <w:rFonts w:ascii="Wingdings" w:hAnsi="Wingdings" w:hint="default"/>
      </w:rPr>
    </w:lvl>
  </w:abstractNum>
  <w:num w:numId="1">
    <w:abstractNumId w:val="1"/>
  </w:num>
  <w:num w:numId="2">
    <w:abstractNumId w:val="7"/>
  </w:num>
  <w:num w:numId="3">
    <w:abstractNumId w:val="2"/>
  </w:num>
  <w:num w:numId="4">
    <w:abstractNumId w:val="6"/>
  </w:num>
  <w:num w:numId="5">
    <w:abstractNumId w:val="5"/>
  </w:num>
  <w:num w:numId="6">
    <w:abstractNumId w:val="3"/>
  </w:num>
  <w:num w:numId="7">
    <w:abstractNumId w:val="8"/>
  </w:num>
  <w:num w:numId="8">
    <w:abstractNumId w:val="0"/>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2399"/>
    <w:rsid w:val="002F0428"/>
    <w:rsid w:val="002F2399"/>
    <w:rsid w:val="004270FF"/>
    <w:rsid w:val="00901F42"/>
    <w:rsid w:val="00A24942"/>
    <w:rsid w:val="00B45209"/>
    <w:rsid w:val="00D55822"/>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8"/>
        <w:szCs w:val="28"/>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List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Normal (Web)" w:uiPriority="0"/>
    <w:lsdException w:name="No List" w:uiPriority="0"/>
    <w:lsdException w:name="Table Grid"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0428"/>
    <w:rPr>
      <w:rFonts w:eastAsia="Times New Roman"/>
      <w:sz w:val="24"/>
      <w:szCs w:val="24"/>
      <w:lang w:eastAsia="ru-RU"/>
    </w:rPr>
  </w:style>
  <w:style w:type="paragraph" w:styleId="1">
    <w:name w:val="heading 1"/>
    <w:basedOn w:val="a"/>
    <w:next w:val="a"/>
    <w:link w:val="10"/>
    <w:qFormat/>
    <w:rsid w:val="002F0428"/>
    <w:pPr>
      <w:keepNext/>
      <w:spacing w:line="312" w:lineRule="auto"/>
      <w:outlineLvl w:val="0"/>
    </w:pPr>
    <w:rPr>
      <w:b/>
      <w:bCs/>
      <w:szCs w:val="20"/>
    </w:rPr>
  </w:style>
  <w:style w:type="paragraph" w:styleId="2">
    <w:name w:val="heading 2"/>
    <w:basedOn w:val="a"/>
    <w:link w:val="20"/>
    <w:qFormat/>
    <w:rsid w:val="002F0428"/>
    <w:pPr>
      <w:spacing w:before="100" w:beforeAutospacing="1" w:after="100" w:afterAutospacing="1"/>
      <w:outlineLvl w:val="1"/>
    </w:pPr>
    <w:rPr>
      <w:b/>
      <w:bCs/>
      <w:sz w:val="36"/>
      <w:szCs w:val="36"/>
    </w:rPr>
  </w:style>
  <w:style w:type="paragraph" w:styleId="3">
    <w:name w:val="heading 3"/>
    <w:basedOn w:val="a"/>
    <w:next w:val="a"/>
    <w:link w:val="30"/>
    <w:qFormat/>
    <w:rsid w:val="002F0428"/>
    <w:pPr>
      <w:keepNext/>
      <w:jc w:val="center"/>
      <w:outlineLvl w:val="2"/>
    </w:pPr>
    <w:rPr>
      <w:sz w:val="28"/>
    </w:rPr>
  </w:style>
  <w:style w:type="paragraph" w:styleId="4">
    <w:name w:val="heading 4"/>
    <w:basedOn w:val="a"/>
    <w:next w:val="a"/>
    <w:link w:val="40"/>
    <w:qFormat/>
    <w:rsid w:val="002F0428"/>
    <w:pPr>
      <w:keepNext/>
      <w:spacing w:line="312" w:lineRule="auto"/>
      <w:ind w:left="357"/>
      <w:jc w:val="center"/>
      <w:outlineLvl w:val="3"/>
    </w:pPr>
    <w:rPr>
      <w:b/>
      <w:bCs/>
      <w:szCs w:val="28"/>
    </w:rPr>
  </w:style>
  <w:style w:type="paragraph" w:styleId="7">
    <w:name w:val="heading 7"/>
    <w:basedOn w:val="a"/>
    <w:next w:val="a"/>
    <w:link w:val="70"/>
    <w:qFormat/>
    <w:rsid w:val="002F0428"/>
    <w:pPr>
      <w:keepNext/>
      <w:ind w:firstLine="540"/>
      <w:outlineLvl w:val="6"/>
    </w:pPr>
    <w:rPr>
      <w:rFonts w:ascii="Kz Times New Roman" w:hAnsi="Kz Times New Roman"/>
      <w:sz w:val="28"/>
      <w:lang w:val="ru-MO"/>
    </w:rPr>
  </w:style>
  <w:style w:type="paragraph" w:styleId="8">
    <w:name w:val="heading 8"/>
    <w:basedOn w:val="a"/>
    <w:next w:val="a"/>
    <w:link w:val="80"/>
    <w:qFormat/>
    <w:rsid w:val="002F0428"/>
    <w:pPr>
      <w:keepNext/>
      <w:ind w:firstLine="937"/>
      <w:outlineLvl w:val="7"/>
    </w:pPr>
    <w:rPr>
      <w:sz w:val="28"/>
    </w:rPr>
  </w:style>
  <w:style w:type="paragraph" w:styleId="9">
    <w:name w:val="heading 9"/>
    <w:basedOn w:val="a"/>
    <w:next w:val="a"/>
    <w:link w:val="90"/>
    <w:qFormat/>
    <w:rsid w:val="002F0428"/>
    <w:pPr>
      <w:keepNext/>
      <w:outlineLvl w:val="8"/>
    </w:pPr>
    <w:rPr>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rsid w:val="002F0428"/>
    <w:rPr>
      <w:rFonts w:eastAsia="Times New Roman"/>
      <w:b/>
      <w:bCs/>
      <w:sz w:val="24"/>
      <w:szCs w:val="20"/>
      <w:lang w:eastAsia="ru-RU"/>
    </w:rPr>
  </w:style>
  <w:style w:type="character" w:customStyle="1" w:styleId="20">
    <w:name w:val="Заголовок 2 Знак"/>
    <w:basedOn w:val="a0"/>
    <w:link w:val="2"/>
    <w:rsid w:val="002F0428"/>
    <w:rPr>
      <w:rFonts w:eastAsia="Times New Roman"/>
      <w:b/>
      <w:bCs/>
      <w:sz w:val="36"/>
      <w:szCs w:val="36"/>
      <w:lang w:eastAsia="ru-RU"/>
    </w:rPr>
  </w:style>
  <w:style w:type="character" w:customStyle="1" w:styleId="30">
    <w:name w:val="Заголовок 3 Знак"/>
    <w:basedOn w:val="a0"/>
    <w:link w:val="3"/>
    <w:rsid w:val="002F0428"/>
    <w:rPr>
      <w:rFonts w:eastAsia="Times New Roman"/>
      <w:szCs w:val="24"/>
      <w:lang w:eastAsia="ru-RU"/>
    </w:rPr>
  </w:style>
  <w:style w:type="character" w:customStyle="1" w:styleId="40">
    <w:name w:val="Заголовок 4 Знак"/>
    <w:basedOn w:val="a0"/>
    <w:link w:val="4"/>
    <w:rsid w:val="002F0428"/>
    <w:rPr>
      <w:rFonts w:eastAsia="Times New Roman"/>
      <w:b/>
      <w:bCs/>
      <w:sz w:val="24"/>
      <w:lang w:eastAsia="ru-RU"/>
    </w:rPr>
  </w:style>
  <w:style w:type="character" w:customStyle="1" w:styleId="70">
    <w:name w:val="Заголовок 7 Знак"/>
    <w:basedOn w:val="a0"/>
    <w:link w:val="7"/>
    <w:rsid w:val="002F0428"/>
    <w:rPr>
      <w:rFonts w:ascii="Kz Times New Roman" w:eastAsia="Times New Roman" w:hAnsi="Kz Times New Roman"/>
      <w:szCs w:val="24"/>
      <w:lang w:val="ru-MO" w:eastAsia="ru-RU"/>
    </w:rPr>
  </w:style>
  <w:style w:type="character" w:customStyle="1" w:styleId="80">
    <w:name w:val="Заголовок 8 Знак"/>
    <w:basedOn w:val="a0"/>
    <w:link w:val="8"/>
    <w:rsid w:val="002F0428"/>
    <w:rPr>
      <w:rFonts w:eastAsia="Times New Roman"/>
      <w:szCs w:val="24"/>
      <w:lang w:eastAsia="ru-RU"/>
    </w:rPr>
  </w:style>
  <w:style w:type="character" w:customStyle="1" w:styleId="90">
    <w:name w:val="Заголовок 9 Знак"/>
    <w:basedOn w:val="a0"/>
    <w:link w:val="9"/>
    <w:rsid w:val="002F0428"/>
    <w:rPr>
      <w:rFonts w:eastAsia="Times New Roman"/>
      <w:bCs/>
      <w:szCs w:val="24"/>
      <w:lang w:eastAsia="ru-RU"/>
    </w:rPr>
  </w:style>
  <w:style w:type="paragraph" w:styleId="a3">
    <w:name w:val="Normal (Web)"/>
    <w:basedOn w:val="a"/>
    <w:rsid w:val="002F0428"/>
    <w:pPr>
      <w:spacing w:before="100" w:beforeAutospacing="1" w:after="100" w:afterAutospacing="1"/>
    </w:pPr>
  </w:style>
  <w:style w:type="paragraph" w:styleId="a4">
    <w:name w:val="Body Text"/>
    <w:basedOn w:val="a"/>
    <w:link w:val="a5"/>
    <w:rsid w:val="002F0428"/>
    <w:pPr>
      <w:spacing w:line="312" w:lineRule="auto"/>
      <w:jc w:val="both"/>
    </w:pPr>
    <w:rPr>
      <w:szCs w:val="20"/>
    </w:rPr>
  </w:style>
  <w:style w:type="character" w:customStyle="1" w:styleId="a5">
    <w:name w:val="Основной текст Знак"/>
    <w:basedOn w:val="a0"/>
    <w:link w:val="a4"/>
    <w:rsid w:val="002F0428"/>
    <w:rPr>
      <w:rFonts w:eastAsia="Times New Roman"/>
      <w:sz w:val="24"/>
      <w:szCs w:val="20"/>
      <w:lang w:eastAsia="ru-RU"/>
    </w:rPr>
  </w:style>
  <w:style w:type="paragraph" w:styleId="a6">
    <w:name w:val="Title"/>
    <w:basedOn w:val="a"/>
    <w:link w:val="a7"/>
    <w:qFormat/>
    <w:rsid w:val="002F0428"/>
    <w:pPr>
      <w:jc w:val="center"/>
    </w:pPr>
    <w:rPr>
      <w:sz w:val="28"/>
    </w:rPr>
  </w:style>
  <w:style w:type="character" w:customStyle="1" w:styleId="a7">
    <w:name w:val="Название Знак"/>
    <w:basedOn w:val="a0"/>
    <w:link w:val="a6"/>
    <w:rsid w:val="002F0428"/>
    <w:rPr>
      <w:rFonts w:eastAsia="Times New Roman"/>
      <w:szCs w:val="24"/>
      <w:lang w:eastAsia="ru-RU"/>
    </w:rPr>
  </w:style>
  <w:style w:type="paragraph" w:styleId="21">
    <w:name w:val="Body Text 2"/>
    <w:basedOn w:val="a"/>
    <w:link w:val="22"/>
    <w:rsid w:val="002F0428"/>
    <w:pPr>
      <w:jc w:val="both"/>
    </w:pPr>
    <w:rPr>
      <w:sz w:val="28"/>
    </w:rPr>
  </w:style>
  <w:style w:type="character" w:customStyle="1" w:styleId="22">
    <w:name w:val="Основной текст 2 Знак"/>
    <w:basedOn w:val="a0"/>
    <w:link w:val="21"/>
    <w:rsid w:val="002F0428"/>
    <w:rPr>
      <w:rFonts w:eastAsia="Times New Roman"/>
      <w:szCs w:val="24"/>
      <w:lang w:eastAsia="ru-RU"/>
    </w:rPr>
  </w:style>
  <w:style w:type="paragraph" w:styleId="a8">
    <w:name w:val="Body Text Indent"/>
    <w:basedOn w:val="a"/>
    <w:link w:val="a9"/>
    <w:rsid w:val="002F0428"/>
    <w:pPr>
      <w:spacing w:line="312" w:lineRule="auto"/>
      <w:ind w:firstLine="900"/>
    </w:pPr>
    <w:rPr>
      <w:szCs w:val="20"/>
    </w:rPr>
  </w:style>
  <w:style w:type="character" w:customStyle="1" w:styleId="a9">
    <w:name w:val="Основной текст с отступом Знак"/>
    <w:basedOn w:val="a0"/>
    <w:link w:val="a8"/>
    <w:rsid w:val="002F0428"/>
    <w:rPr>
      <w:rFonts w:eastAsia="Times New Roman"/>
      <w:sz w:val="24"/>
      <w:szCs w:val="20"/>
      <w:lang w:eastAsia="ru-RU"/>
    </w:rPr>
  </w:style>
  <w:style w:type="paragraph" w:styleId="23">
    <w:name w:val="Body Text Indent 2"/>
    <w:basedOn w:val="a"/>
    <w:link w:val="24"/>
    <w:rsid w:val="002F0428"/>
    <w:pPr>
      <w:spacing w:line="312" w:lineRule="auto"/>
      <w:ind w:firstLine="900"/>
      <w:jc w:val="both"/>
    </w:pPr>
    <w:rPr>
      <w:szCs w:val="20"/>
    </w:rPr>
  </w:style>
  <w:style w:type="character" w:customStyle="1" w:styleId="24">
    <w:name w:val="Основной текст с отступом 2 Знак"/>
    <w:basedOn w:val="a0"/>
    <w:link w:val="23"/>
    <w:rsid w:val="002F0428"/>
    <w:rPr>
      <w:rFonts w:eastAsia="Times New Roman"/>
      <w:sz w:val="24"/>
      <w:szCs w:val="20"/>
      <w:lang w:eastAsia="ru-RU"/>
    </w:rPr>
  </w:style>
  <w:style w:type="paragraph" w:styleId="31">
    <w:name w:val="Body Text 3"/>
    <w:basedOn w:val="a"/>
    <w:link w:val="32"/>
    <w:rsid w:val="002F0428"/>
    <w:pPr>
      <w:jc w:val="center"/>
    </w:pPr>
    <w:rPr>
      <w:rFonts w:ascii="KZ Cooper" w:hAnsi="KZ Cooper" w:cs="Arial"/>
    </w:rPr>
  </w:style>
  <w:style w:type="character" w:customStyle="1" w:styleId="32">
    <w:name w:val="Основной текст 3 Знак"/>
    <w:basedOn w:val="a0"/>
    <w:link w:val="31"/>
    <w:rsid w:val="002F0428"/>
    <w:rPr>
      <w:rFonts w:ascii="KZ Cooper" w:eastAsia="Times New Roman" w:hAnsi="KZ Cooper" w:cs="Arial"/>
      <w:sz w:val="24"/>
      <w:szCs w:val="24"/>
      <w:lang w:eastAsia="ru-RU"/>
    </w:rPr>
  </w:style>
  <w:style w:type="paragraph" w:styleId="33">
    <w:name w:val="Body Text Indent 3"/>
    <w:basedOn w:val="a"/>
    <w:link w:val="34"/>
    <w:rsid w:val="002F0428"/>
    <w:pPr>
      <w:widowControl w:val="0"/>
      <w:shd w:val="clear" w:color="auto" w:fill="FFFFFF"/>
      <w:tabs>
        <w:tab w:val="left" w:pos="1061"/>
      </w:tabs>
      <w:autoSpaceDE w:val="0"/>
      <w:autoSpaceDN w:val="0"/>
      <w:adjustRightInd w:val="0"/>
      <w:ind w:firstLine="540"/>
      <w:jc w:val="both"/>
    </w:pPr>
    <w:rPr>
      <w:bCs/>
      <w:color w:val="000000"/>
      <w:spacing w:val="9"/>
      <w:sz w:val="28"/>
      <w:szCs w:val="28"/>
    </w:rPr>
  </w:style>
  <w:style w:type="character" w:customStyle="1" w:styleId="34">
    <w:name w:val="Основной текст с отступом 3 Знак"/>
    <w:basedOn w:val="a0"/>
    <w:link w:val="33"/>
    <w:rsid w:val="002F0428"/>
    <w:rPr>
      <w:rFonts w:eastAsia="Times New Roman"/>
      <w:bCs/>
      <w:color w:val="000000"/>
      <w:spacing w:val="9"/>
      <w:shd w:val="clear" w:color="auto" w:fill="FFFFFF"/>
      <w:lang w:eastAsia="ru-RU"/>
    </w:rPr>
  </w:style>
  <w:style w:type="paragraph" w:styleId="aa">
    <w:name w:val="caption"/>
    <w:basedOn w:val="a"/>
    <w:qFormat/>
    <w:rsid w:val="002F0428"/>
    <w:pPr>
      <w:jc w:val="center"/>
    </w:pPr>
    <w:rPr>
      <w:b/>
      <w:sz w:val="28"/>
    </w:rPr>
  </w:style>
  <w:style w:type="paragraph" w:customStyle="1" w:styleId="Normal">
    <w:name w:val="Normal"/>
    <w:rsid w:val="002F0428"/>
    <w:pPr>
      <w:widowControl w:val="0"/>
      <w:spacing w:before="260" w:line="300" w:lineRule="auto"/>
    </w:pPr>
    <w:rPr>
      <w:rFonts w:eastAsia="Times New Roman"/>
      <w:snapToGrid w:val="0"/>
      <w:sz w:val="24"/>
      <w:szCs w:val="20"/>
      <w:lang w:eastAsia="ru-RU"/>
    </w:rPr>
  </w:style>
  <w:style w:type="paragraph" w:styleId="ab">
    <w:name w:val="header"/>
    <w:basedOn w:val="a"/>
    <w:link w:val="ac"/>
    <w:rsid w:val="002F0428"/>
    <w:pPr>
      <w:tabs>
        <w:tab w:val="center" w:pos="4153"/>
        <w:tab w:val="right" w:pos="8306"/>
      </w:tabs>
    </w:pPr>
  </w:style>
  <w:style w:type="character" w:customStyle="1" w:styleId="ac">
    <w:name w:val="Верхний колонтитул Знак"/>
    <w:basedOn w:val="a0"/>
    <w:link w:val="ab"/>
    <w:rsid w:val="002F0428"/>
    <w:rPr>
      <w:rFonts w:eastAsia="Times New Roman"/>
      <w:sz w:val="24"/>
      <w:szCs w:val="24"/>
      <w:lang w:eastAsia="ru-RU"/>
    </w:rPr>
  </w:style>
  <w:style w:type="character" w:styleId="ad">
    <w:name w:val="page number"/>
    <w:basedOn w:val="a0"/>
    <w:rsid w:val="002F0428"/>
  </w:style>
  <w:style w:type="table" w:styleId="ae">
    <w:name w:val="Table Grid"/>
    <w:basedOn w:val="a1"/>
    <w:rsid w:val="002F0428"/>
    <w:rPr>
      <w:rFonts w:eastAsia="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footer"/>
    <w:basedOn w:val="a"/>
    <w:link w:val="af0"/>
    <w:rsid w:val="002F0428"/>
    <w:pPr>
      <w:tabs>
        <w:tab w:val="center" w:pos="4677"/>
        <w:tab w:val="right" w:pos="9355"/>
      </w:tabs>
    </w:pPr>
  </w:style>
  <w:style w:type="character" w:customStyle="1" w:styleId="af0">
    <w:name w:val="Нижний колонтитул Знак"/>
    <w:basedOn w:val="a0"/>
    <w:link w:val="af"/>
    <w:rsid w:val="002F0428"/>
    <w:rPr>
      <w:rFonts w:eastAsia="Times New Roman"/>
      <w:sz w:val="24"/>
      <w:szCs w:val="24"/>
      <w:lang w:eastAsia="ru-RU"/>
    </w:rPr>
  </w:style>
  <w:style w:type="character" w:styleId="af1">
    <w:name w:val="Hyperlink"/>
    <w:rsid w:val="002F0428"/>
    <w:rPr>
      <w:color w:val="0000FF"/>
      <w:u w:val="single"/>
    </w:rPr>
  </w:style>
  <w:style w:type="character" w:styleId="af2">
    <w:name w:val="FollowedHyperlink"/>
    <w:rsid w:val="002F0428"/>
    <w:rPr>
      <w:color w:val="800080"/>
      <w:u w:val="single"/>
    </w:rPr>
  </w:style>
  <w:style w:type="paragraph" w:styleId="af3">
    <w:name w:val="List Number"/>
    <w:basedOn w:val="a"/>
    <w:rsid w:val="002F0428"/>
  </w:style>
  <w:style w:type="character" w:styleId="af4">
    <w:name w:val="Strong"/>
    <w:qFormat/>
    <w:rsid w:val="002F0428"/>
    <w:rPr>
      <w:b/>
      <w:bCs/>
    </w:rPr>
  </w:style>
  <w:style w:type="paragraph" w:customStyle="1" w:styleId="af5">
    <w:name w:val="Стиль"/>
    <w:rsid w:val="002F0428"/>
    <w:pPr>
      <w:widowControl w:val="0"/>
      <w:autoSpaceDE w:val="0"/>
      <w:autoSpaceDN w:val="0"/>
      <w:adjustRightInd w:val="0"/>
    </w:pPr>
    <w:rPr>
      <w:rFonts w:eastAsia="Calibri"/>
      <w:sz w:val="24"/>
      <w:szCs w:val="24"/>
      <w:lang w:eastAsia="ru-RU"/>
    </w:rPr>
  </w:style>
  <w:style w:type="paragraph" w:styleId="af6">
    <w:name w:val="Document Map"/>
    <w:basedOn w:val="a"/>
    <w:link w:val="af7"/>
    <w:rsid w:val="002F0428"/>
    <w:rPr>
      <w:rFonts w:ascii="Tahoma" w:hAnsi="Tahoma" w:cs="Tahoma"/>
      <w:sz w:val="16"/>
      <w:szCs w:val="16"/>
    </w:rPr>
  </w:style>
  <w:style w:type="character" w:customStyle="1" w:styleId="af7">
    <w:name w:val="Схема документа Знак"/>
    <w:basedOn w:val="a0"/>
    <w:link w:val="af6"/>
    <w:rsid w:val="002F0428"/>
    <w:rPr>
      <w:rFonts w:ascii="Tahoma" w:eastAsia="Times New Roman" w:hAnsi="Tahoma" w:cs="Tahoma"/>
      <w:sz w:val="16"/>
      <w:szCs w:val="16"/>
      <w:lang w:eastAsia="ru-RU"/>
    </w:rPr>
  </w:style>
  <w:style w:type="paragraph" w:customStyle="1" w:styleId="11">
    <w:name w:val="Цитата1"/>
    <w:basedOn w:val="a"/>
    <w:rsid w:val="002F0428"/>
    <w:pPr>
      <w:widowControl w:val="0"/>
      <w:shd w:val="clear" w:color="auto" w:fill="FFFFFF"/>
      <w:autoSpaceDE w:val="0"/>
      <w:spacing w:before="1051" w:line="269" w:lineRule="exact"/>
      <w:ind w:left="1469" w:right="422" w:hanging="312"/>
      <w:jc w:val="center"/>
    </w:pPr>
    <w:rPr>
      <w:color w:val="000000"/>
      <w:sz w:val="28"/>
      <w:szCs w:val="20"/>
      <w:lang w:eastAsia="ar-SA"/>
    </w:rPr>
  </w:style>
  <w:style w:type="paragraph" w:customStyle="1" w:styleId="310">
    <w:name w:val="Основной текст с отступом 31"/>
    <w:basedOn w:val="a"/>
    <w:rsid w:val="002F0428"/>
    <w:pPr>
      <w:ind w:firstLine="851"/>
      <w:jc w:val="both"/>
    </w:pPr>
    <w:rPr>
      <w:rFonts w:eastAsia="Batang"/>
      <w:b/>
      <w:sz w:val="28"/>
      <w:szCs w:val="20"/>
      <w:lang w:eastAsia="ar-SA"/>
    </w:rPr>
  </w:style>
  <w:style w:type="paragraph" w:styleId="af8">
    <w:name w:val="Balloon Text"/>
    <w:basedOn w:val="a"/>
    <w:link w:val="af9"/>
    <w:uiPriority w:val="99"/>
    <w:semiHidden/>
    <w:unhideWhenUsed/>
    <w:rsid w:val="002F0428"/>
    <w:rPr>
      <w:rFonts w:ascii="Tahoma" w:hAnsi="Tahoma" w:cs="Tahoma"/>
      <w:sz w:val="16"/>
      <w:szCs w:val="16"/>
    </w:rPr>
  </w:style>
  <w:style w:type="character" w:customStyle="1" w:styleId="af9">
    <w:name w:val="Текст выноски Знак"/>
    <w:basedOn w:val="a0"/>
    <w:link w:val="af8"/>
    <w:uiPriority w:val="99"/>
    <w:semiHidden/>
    <w:rsid w:val="002F0428"/>
    <w:rPr>
      <w:rFonts w:ascii="Tahoma" w:eastAsia="Times New Roman" w:hAnsi="Tahoma" w:cs="Tahoma"/>
      <w:sz w:val="16"/>
      <w:szCs w:val="16"/>
      <w:lang w:eastAsia="ru-RU"/>
    </w:rPr>
  </w:style>
  <w:style w:type="paragraph" w:styleId="afa">
    <w:name w:val="No Spacing"/>
    <w:uiPriority w:val="99"/>
    <w:qFormat/>
    <w:rsid w:val="002F0428"/>
    <w:rPr>
      <w:rFonts w:ascii="Calibri" w:eastAsia="Calibri" w:hAnsi="Calibr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8"/>
        <w:szCs w:val="28"/>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List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Normal (Web)" w:uiPriority="0"/>
    <w:lsdException w:name="No List" w:uiPriority="0"/>
    <w:lsdException w:name="Table Grid"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0428"/>
    <w:rPr>
      <w:rFonts w:eastAsia="Times New Roman"/>
      <w:sz w:val="24"/>
      <w:szCs w:val="24"/>
      <w:lang w:eastAsia="ru-RU"/>
    </w:rPr>
  </w:style>
  <w:style w:type="paragraph" w:styleId="1">
    <w:name w:val="heading 1"/>
    <w:basedOn w:val="a"/>
    <w:next w:val="a"/>
    <w:link w:val="10"/>
    <w:qFormat/>
    <w:rsid w:val="002F0428"/>
    <w:pPr>
      <w:keepNext/>
      <w:spacing w:line="312" w:lineRule="auto"/>
      <w:outlineLvl w:val="0"/>
    </w:pPr>
    <w:rPr>
      <w:b/>
      <w:bCs/>
      <w:szCs w:val="20"/>
    </w:rPr>
  </w:style>
  <w:style w:type="paragraph" w:styleId="2">
    <w:name w:val="heading 2"/>
    <w:basedOn w:val="a"/>
    <w:link w:val="20"/>
    <w:qFormat/>
    <w:rsid w:val="002F0428"/>
    <w:pPr>
      <w:spacing w:before="100" w:beforeAutospacing="1" w:after="100" w:afterAutospacing="1"/>
      <w:outlineLvl w:val="1"/>
    </w:pPr>
    <w:rPr>
      <w:b/>
      <w:bCs/>
      <w:sz w:val="36"/>
      <w:szCs w:val="36"/>
    </w:rPr>
  </w:style>
  <w:style w:type="paragraph" w:styleId="3">
    <w:name w:val="heading 3"/>
    <w:basedOn w:val="a"/>
    <w:next w:val="a"/>
    <w:link w:val="30"/>
    <w:qFormat/>
    <w:rsid w:val="002F0428"/>
    <w:pPr>
      <w:keepNext/>
      <w:jc w:val="center"/>
      <w:outlineLvl w:val="2"/>
    </w:pPr>
    <w:rPr>
      <w:sz w:val="28"/>
    </w:rPr>
  </w:style>
  <w:style w:type="paragraph" w:styleId="4">
    <w:name w:val="heading 4"/>
    <w:basedOn w:val="a"/>
    <w:next w:val="a"/>
    <w:link w:val="40"/>
    <w:qFormat/>
    <w:rsid w:val="002F0428"/>
    <w:pPr>
      <w:keepNext/>
      <w:spacing w:line="312" w:lineRule="auto"/>
      <w:ind w:left="357"/>
      <w:jc w:val="center"/>
      <w:outlineLvl w:val="3"/>
    </w:pPr>
    <w:rPr>
      <w:b/>
      <w:bCs/>
      <w:szCs w:val="28"/>
    </w:rPr>
  </w:style>
  <w:style w:type="paragraph" w:styleId="7">
    <w:name w:val="heading 7"/>
    <w:basedOn w:val="a"/>
    <w:next w:val="a"/>
    <w:link w:val="70"/>
    <w:qFormat/>
    <w:rsid w:val="002F0428"/>
    <w:pPr>
      <w:keepNext/>
      <w:ind w:firstLine="540"/>
      <w:outlineLvl w:val="6"/>
    </w:pPr>
    <w:rPr>
      <w:rFonts w:ascii="Kz Times New Roman" w:hAnsi="Kz Times New Roman"/>
      <w:sz w:val="28"/>
      <w:lang w:val="ru-MO"/>
    </w:rPr>
  </w:style>
  <w:style w:type="paragraph" w:styleId="8">
    <w:name w:val="heading 8"/>
    <w:basedOn w:val="a"/>
    <w:next w:val="a"/>
    <w:link w:val="80"/>
    <w:qFormat/>
    <w:rsid w:val="002F0428"/>
    <w:pPr>
      <w:keepNext/>
      <w:ind w:firstLine="937"/>
      <w:outlineLvl w:val="7"/>
    </w:pPr>
    <w:rPr>
      <w:sz w:val="28"/>
    </w:rPr>
  </w:style>
  <w:style w:type="paragraph" w:styleId="9">
    <w:name w:val="heading 9"/>
    <w:basedOn w:val="a"/>
    <w:next w:val="a"/>
    <w:link w:val="90"/>
    <w:qFormat/>
    <w:rsid w:val="002F0428"/>
    <w:pPr>
      <w:keepNext/>
      <w:outlineLvl w:val="8"/>
    </w:pPr>
    <w:rPr>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rsid w:val="002F0428"/>
    <w:rPr>
      <w:rFonts w:eastAsia="Times New Roman"/>
      <w:b/>
      <w:bCs/>
      <w:sz w:val="24"/>
      <w:szCs w:val="20"/>
      <w:lang w:eastAsia="ru-RU"/>
    </w:rPr>
  </w:style>
  <w:style w:type="character" w:customStyle="1" w:styleId="20">
    <w:name w:val="Заголовок 2 Знак"/>
    <w:basedOn w:val="a0"/>
    <w:link w:val="2"/>
    <w:rsid w:val="002F0428"/>
    <w:rPr>
      <w:rFonts w:eastAsia="Times New Roman"/>
      <w:b/>
      <w:bCs/>
      <w:sz w:val="36"/>
      <w:szCs w:val="36"/>
      <w:lang w:eastAsia="ru-RU"/>
    </w:rPr>
  </w:style>
  <w:style w:type="character" w:customStyle="1" w:styleId="30">
    <w:name w:val="Заголовок 3 Знак"/>
    <w:basedOn w:val="a0"/>
    <w:link w:val="3"/>
    <w:rsid w:val="002F0428"/>
    <w:rPr>
      <w:rFonts w:eastAsia="Times New Roman"/>
      <w:szCs w:val="24"/>
      <w:lang w:eastAsia="ru-RU"/>
    </w:rPr>
  </w:style>
  <w:style w:type="character" w:customStyle="1" w:styleId="40">
    <w:name w:val="Заголовок 4 Знак"/>
    <w:basedOn w:val="a0"/>
    <w:link w:val="4"/>
    <w:rsid w:val="002F0428"/>
    <w:rPr>
      <w:rFonts w:eastAsia="Times New Roman"/>
      <w:b/>
      <w:bCs/>
      <w:sz w:val="24"/>
      <w:lang w:eastAsia="ru-RU"/>
    </w:rPr>
  </w:style>
  <w:style w:type="character" w:customStyle="1" w:styleId="70">
    <w:name w:val="Заголовок 7 Знак"/>
    <w:basedOn w:val="a0"/>
    <w:link w:val="7"/>
    <w:rsid w:val="002F0428"/>
    <w:rPr>
      <w:rFonts w:ascii="Kz Times New Roman" w:eastAsia="Times New Roman" w:hAnsi="Kz Times New Roman"/>
      <w:szCs w:val="24"/>
      <w:lang w:val="ru-MO" w:eastAsia="ru-RU"/>
    </w:rPr>
  </w:style>
  <w:style w:type="character" w:customStyle="1" w:styleId="80">
    <w:name w:val="Заголовок 8 Знак"/>
    <w:basedOn w:val="a0"/>
    <w:link w:val="8"/>
    <w:rsid w:val="002F0428"/>
    <w:rPr>
      <w:rFonts w:eastAsia="Times New Roman"/>
      <w:szCs w:val="24"/>
      <w:lang w:eastAsia="ru-RU"/>
    </w:rPr>
  </w:style>
  <w:style w:type="character" w:customStyle="1" w:styleId="90">
    <w:name w:val="Заголовок 9 Знак"/>
    <w:basedOn w:val="a0"/>
    <w:link w:val="9"/>
    <w:rsid w:val="002F0428"/>
    <w:rPr>
      <w:rFonts w:eastAsia="Times New Roman"/>
      <w:bCs/>
      <w:szCs w:val="24"/>
      <w:lang w:eastAsia="ru-RU"/>
    </w:rPr>
  </w:style>
  <w:style w:type="paragraph" w:styleId="a3">
    <w:name w:val="Normal (Web)"/>
    <w:basedOn w:val="a"/>
    <w:rsid w:val="002F0428"/>
    <w:pPr>
      <w:spacing w:before="100" w:beforeAutospacing="1" w:after="100" w:afterAutospacing="1"/>
    </w:pPr>
  </w:style>
  <w:style w:type="paragraph" w:styleId="a4">
    <w:name w:val="Body Text"/>
    <w:basedOn w:val="a"/>
    <w:link w:val="a5"/>
    <w:rsid w:val="002F0428"/>
    <w:pPr>
      <w:spacing w:line="312" w:lineRule="auto"/>
      <w:jc w:val="both"/>
    </w:pPr>
    <w:rPr>
      <w:szCs w:val="20"/>
    </w:rPr>
  </w:style>
  <w:style w:type="character" w:customStyle="1" w:styleId="a5">
    <w:name w:val="Основной текст Знак"/>
    <w:basedOn w:val="a0"/>
    <w:link w:val="a4"/>
    <w:rsid w:val="002F0428"/>
    <w:rPr>
      <w:rFonts w:eastAsia="Times New Roman"/>
      <w:sz w:val="24"/>
      <w:szCs w:val="20"/>
      <w:lang w:eastAsia="ru-RU"/>
    </w:rPr>
  </w:style>
  <w:style w:type="paragraph" w:styleId="a6">
    <w:name w:val="Title"/>
    <w:basedOn w:val="a"/>
    <w:link w:val="a7"/>
    <w:qFormat/>
    <w:rsid w:val="002F0428"/>
    <w:pPr>
      <w:jc w:val="center"/>
    </w:pPr>
    <w:rPr>
      <w:sz w:val="28"/>
    </w:rPr>
  </w:style>
  <w:style w:type="character" w:customStyle="1" w:styleId="a7">
    <w:name w:val="Название Знак"/>
    <w:basedOn w:val="a0"/>
    <w:link w:val="a6"/>
    <w:rsid w:val="002F0428"/>
    <w:rPr>
      <w:rFonts w:eastAsia="Times New Roman"/>
      <w:szCs w:val="24"/>
      <w:lang w:eastAsia="ru-RU"/>
    </w:rPr>
  </w:style>
  <w:style w:type="paragraph" w:styleId="21">
    <w:name w:val="Body Text 2"/>
    <w:basedOn w:val="a"/>
    <w:link w:val="22"/>
    <w:rsid w:val="002F0428"/>
    <w:pPr>
      <w:jc w:val="both"/>
    </w:pPr>
    <w:rPr>
      <w:sz w:val="28"/>
    </w:rPr>
  </w:style>
  <w:style w:type="character" w:customStyle="1" w:styleId="22">
    <w:name w:val="Основной текст 2 Знак"/>
    <w:basedOn w:val="a0"/>
    <w:link w:val="21"/>
    <w:rsid w:val="002F0428"/>
    <w:rPr>
      <w:rFonts w:eastAsia="Times New Roman"/>
      <w:szCs w:val="24"/>
      <w:lang w:eastAsia="ru-RU"/>
    </w:rPr>
  </w:style>
  <w:style w:type="paragraph" w:styleId="a8">
    <w:name w:val="Body Text Indent"/>
    <w:basedOn w:val="a"/>
    <w:link w:val="a9"/>
    <w:rsid w:val="002F0428"/>
    <w:pPr>
      <w:spacing w:line="312" w:lineRule="auto"/>
      <w:ind w:firstLine="900"/>
    </w:pPr>
    <w:rPr>
      <w:szCs w:val="20"/>
    </w:rPr>
  </w:style>
  <w:style w:type="character" w:customStyle="1" w:styleId="a9">
    <w:name w:val="Основной текст с отступом Знак"/>
    <w:basedOn w:val="a0"/>
    <w:link w:val="a8"/>
    <w:rsid w:val="002F0428"/>
    <w:rPr>
      <w:rFonts w:eastAsia="Times New Roman"/>
      <w:sz w:val="24"/>
      <w:szCs w:val="20"/>
      <w:lang w:eastAsia="ru-RU"/>
    </w:rPr>
  </w:style>
  <w:style w:type="paragraph" w:styleId="23">
    <w:name w:val="Body Text Indent 2"/>
    <w:basedOn w:val="a"/>
    <w:link w:val="24"/>
    <w:rsid w:val="002F0428"/>
    <w:pPr>
      <w:spacing w:line="312" w:lineRule="auto"/>
      <w:ind w:firstLine="900"/>
      <w:jc w:val="both"/>
    </w:pPr>
    <w:rPr>
      <w:szCs w:val="20"/>
    </w:rPr>
  </w:style>
  <w:style w:type="character" w:customStyle="1" w:styleId="24">
    <w:name w:val="Основной текст с отступом 2 Знак"/>
    <w:basedOn w:val="a0"/>
    <w:link w:val="23"/>
    <w:rsid w:val="002F0428"/>
    <w:rPr>
      <w:rFonts w:eastAsia="Times New Roman"/>
      <w:sz w:val="24"/>
      <w:szCs w:val="20"/>
      <w:lang w:eastAsia="ru-RU"/>
    </w:rPr>
  </w:style>
  <w:style w:type="paragraph" w:styleId="31">
    <w:name w:val="Body Text 3"/>
    <w:basedOn w:val="a"/>
    <w:link w:val="32"/>
    <w:rsid w:val="002F0428"/>
    <w:pPr>
      <w:jc w:val="center"/>
    </w:pPr>
    <w:rPr>
      <w:rFonts w:ascii="KZ Cooper" w:hAnsi="KZ Cooper" w:cs="Arial"/>
    </w:rPr>
  </w:style>
  <w:style w:type="character" w:customStyle="1" w:styleId="32">
    <w:name w:val="Основной текст 3 Знак"/>
    <w:basedOn w:val="a0"/>
    <w:link w:val="31"/>
    <w:rsid w:val="002F0428"/>
    <w:rPr>
      <w:rFonts w:ascii="KZ Cooper" w:eastAsia="Times New Roman" w:hAnsi="KZ Cooper" w:cs="Arial"/>
      <w:sz w:val="24"/>
      <w:szCs w:val="24"/>
      <w:lang w:eastAsia="ru-RU"/>
    </w:rPr>
  </w:style>
  <w:style w:type="paragraph" w:styleId="33">
    <w:name w:val="Body Text Indent 3"/>
    <w:basedOn w:val="a"/>
    <w:link w:val="34"/>
    <w:rsid w:val="002F0428"/>
    <w:pPr>
      <w:widowControl w:val="0"/>
      <w:shd w:val="clear" w:color="auto" w:fill="FFFFFF"/>
      <w:tabs>
        <w:tab w:val="left" w:pos="1061"/>
      </w:tabs>
      <w:autoSpaceDE w:val="0"/>
      <w:autoSpaceDN w:val="0"/>
      <w:adjustRightInd w:val="0"/>
      <w:ind w:firstLine="540"/>
      <w:jc w:val="both"/>
    </w:pPr>
    <w:rPr>
      <w:bCs/>
      <w:color w:val="000000"/>
      <w:spacing w:val="9"/>
      <w:sz w:val="28"/>
      <w:szCs w:val="28"/>
    </w:rPr>
  </w:style>
  <w:style w:type="character" w:customStyle="1" w:styleId="34">
    <w:name w:val="Основной текст с отступом 3 Знак"/>
    <w:basedOn w:val="a0"/>
    <w:link w:val="33"/>
    <w:rsid w:val="002F0428"/>
    <w:rPr>
      <w:rFonts w:eastAsia="Times New Roman"/>
      <w:bCs/>
      <w:color w:val="000000"/>
      <w:spacing w:val="9"/>
      <w:shd w:val="clear" w:color="auto" w:fill="FFFFFF"/>
      <w:lang w:eastAsia="ru-RU"/>
    </w:rPr>
  </w:style>
  <w:style w:type="paragraph" w:styleId="aa">
    <w:name w:val="caption"/>
    <w:basedOn w:val="a"/>
    <w:qFormat/>
    <w:rsid w:val="002F0428"/>
    <w:pPr>
      <w:jc w:val="center"/>
    </w:pPr>
    <w:rPr>
      <w:b/>
      <w:sz w:val="28"/>
    </w:rPr>
  </w:style>
  <w:style w:type="paragraph" w:customStyle="1" w:styleId="Normal">
    <w:name w:val="Normal"/>
    <w:rsid w:val="002F0428"/>
    <w:pPr>
      <w:widowControl w:val="0"/>
      <w:spacing w:before="260" w:line="300" w:lineRule="auto"/>
    </w:pPr>
    <w:rPr>
      <w:rFonts w:eastAsia="Times New Roman"/>
      <w:snapToGrid w:val="0"/>
      <w:sz w:val="24"/>
      <w:szCs w:val="20"/>
      <w:lang w:eastAsia="ru-RU"/>
    </w:rPr>
  </w:style>
  <w:style w:type="paragraph" w:styleId="ab">
    <w:name w:val="header"/>
    <w:basedOn w:val="a"/>
    <w:link w:val="ac"/>
    <w:rsid w:val="002F0428"/>
    <w:pPr>
      <w:tabs>
        <w:tab w:val="center" w:pos="4153"/>
        <w:tab w:val="right" w:pos="8306"/>
      </w:tabs>
    </w:pPr>
  </w:style>
  <w:style w:type="character" w:customStyle="1" w:styleId="ac">
    <w:name w:val="Верхний колонтитул Знак"/>
    <w:basedOn w:val="a0"/>
    <w:link w:val="ab"/>
    <w:rsid w:val="002F0428"/>
    <w:rPr>
      <w:rFonts w:eastAsia="Times New Roman"/>
      <w:sz w:val="24"/>
      <w:szCs w:val="24"/>
      <w:lang w:eastAsia="ru-RU"/>
    </w:rPr>
  </w:style>
  <w:style w:type="character" w:styleId="ad">
    <w:name w:val="page number"/>
    <w:basedOn w:val="a0"/>
    <w:rsid w:val="002F0428"/>
  </w:style>
  <w:style w:type="table" w:styleId="ae">
    <w:name w:val="Table Grid"/>
    <w:basedOn w:val="a1"/>
    <w:rsid w:val="002F0428"/>
    <w:rPr>
      <w:rFonts w:eastAsia="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footer"/>
    <w:basedOn w:val="a"/>
    <w:link w:val="af0"/>
    <w:rsid w:val="002F0428"/>
    <w:pPr>
      <w:tabs>
        <w:tab w:val="center" w:pos="4677"/>
        <w:tab w:val="right" w:pos="9355"/>
      </w:tabs>
    </w:pPr>
  </w:style>
  <w:style w:type="character" w:customStyle="1" w:styleId="af0">
    <w:name w:val="Нижний колонтитул Знак"/>
    <w:basedOn w:val="a0"/>
    <w:link w:val="af"/>
    <w:rsid w:val="002F0428"/>
    <w:rPr>
      <w:rFonts w:eastAsia="Times New Roman"/>
      <w:sz w:val="24"/>
      <w:szCs w:val="24"/>
      <w:lang w:eastAsia="ru-RU"/>
    </w:rPr>
  </w:style>
  <w:style w:type="character" w:styleId="af1">
    <w:name w:val="Hyperlink"/>
    <w:rsid w:val="002F0428"/>
    <w:rPr>
      <w:color w:val="0000FF"/>
      <w:u w:val="single"/>
    </w:rPr>
  </w:style>
  <w:style w:type="character" w:styleId="af2">
    <w:name w:val="FollowedHyperlink"/>
    <w:rsid w:val="002F0428"/>
    <w:rPr>
      <w:color w:val="800080"/>
      <w:u w:val="single"/>
    </w:rPr>
  </w:style>
  <w:style w:type="paragraph" w:styleId="af3">
    <w:name w:val="List Number"/>
    <w:basedOn w:val="a"/>
    <w:rsid w:val="002F0428"/>
  </w:style>
  <w:style w:type="character" w:styleId="af4">
    <w:name w:val="Strong"/>
    <w:qFormat/>
    <w:rsid w:val="002F0428"/>
    <w:rPr>
      <w:b/>
      <w:bCs/>
    </w:rPr>
  </w:style>
  <w:style w:type="paragraph" w:customStyle="1" w:styleId="af5">
    <w:name w:val="Стиль"/>
    <w:rsid w:val="002F0428"/>
    <w:pPr>
      <w:widowControl w:val="0"/>
      <w:autoSpaceDE w:val="0"/>
      <w:autoSpaceDN w:val="0"/>
      <w:adjustRightInd w:val="0"/>
    </w:pPr>
    <w:rPr>
      <w:rFonts w:eastAsia="Calibri"/>
      <w:sz w:val="24"/>
      <w:szCs w:val="24"/>
      <w:lang w:eastAsia="ru-RU"/>
    </w:rPr>
  </w:style>
  <w:style w:type="paragraph" w:styleId="af6">
    <w:name w:val="Document Map"/>
    <w:basedOn w:val="a"/>
    <w:link w:val="af7"/>
    <w:rsid w:val="002F0428"/>
    <w:rPr>
      <w:rFonts w:ascii="Tahoma" w:hAnsi="Tahoma" w:cs="Tahoma"/>
      <w:sz w:val="16"/>
      <w:szCs w:val="16"/>
    </w:rPr>
  </w:style>
  <w:style w:type="character" w:customStyle="1" w:styleId="af7">
    <w:name w:val="Схема документа Знак"/>
    <w:basedOn w:val="a0"/>
    <w:link w:val="af6"/>
    <w:rsid w:val="002F0428"/>
    <w:rPr>
      <w:rFonts w:ascii="Tahoma" w:eastAsia="Times New Roman" w:hAnsi="Tahoma" w:cs="Tahoma"/>
      <w:sz w:val="16"/>
      <w:szCs w:val="16"/>
      <w:lang w:eastAsia="ru-RU"/>
    </w:rPr>
  </w:style>
  <w:style w:type="paragraph" w:customStyle="1" w:styleId="11">
    <w:name w:val="Цитата1"/>
    <w:basedOn w:val="a"/>
    <w:rsid w:val="002F0428"/>
    <w:pPr>
      <w:widowControl w:val="0"/>
      <w:shd w:val="clear" w:color="auto" w:fill="FFFFFF"/>
      <w:autoSpaceDE w:val="0"/>
      <w:spacing w:before="1051" w:line="269" w:lineRule="exact"/>
      <w:ind w:left="1469" w:right="422" w:hanging="312"/>
      <w:jc w:val="center"/>
    </w:pPr>
    <w:rPr>
      <w:color w:val="000000"/>
      <w:sz w:val="28"/>
      <w:szCs w:val="20"/>
      <w:lang w:eastAsia="ar-SA"/>
    </w:rPr>
  </w:style>
  <w:style w:type="paragraph" w:customStyle="1" w:styleId="310">
    <w:name w:val="Основной текст с отступом 31"/>
    <w:basedOn w:val="a"/>
    <w:rsid w:val="002F0428"/>
    <w:pPr>
      <w:ind w:firstLine="851"/>
      <w:jc w:val="both"/>
    </w:pPr>
    <w:rPr>
      <w:rFonts w:eastAsia="Batang"/>
      <w:b/>
      <w:sz w:val="28"/>
      <w:szCs w:val="20"/>
      <w:lang w:eastAsia="ar-SA"/>
    </w:rPr>
  </w:style>
  <w:style w:type="paragraph" w:styleId="af8">
    <w:name w:val="Balloon Text"/>
    <w:basedOn w:val="a"/>
    <w:link w:val="af9"/>
    <w:uiPriority w:val="99"/>
    <w:semiHidden/>
    <w:unhideWhenUsed/>
    <w:rsid w:val="002F0428"/>
    <w:rPr>
      <w:rFonts w:ascii="Tahoma" w:hAnsi="Tahoma" w:cs="Tahoma"/>
      <w:sz w:val="16"/>
      <w:szCs w:val="16"/>
    </w:rPr>
  </w:style>
  <w:style w:type="character" w:customStyle="1" w:styleId="af9">
    <w:name w:val="Текст выноски Знак"/>
    <w:basedOn w:val="a0"/>
    <w:link w:val="af8"/>
    <w:uiPriority w:val="99"/>
    <w:semiHidden/>
    <w:rsid w:val="002F0428"/>
    <w:rPr>
      <w:rFonts w:ascii="Tahoma" w:eastAsia="Times New Roman" w:hAnsi="Tahoma" w:cs="Tahoma"/>
      <w:sz w:val="16"/>
      <w:szCs w:val="16"/>
      <w:lang w:eastAsia="ru-RU"/>
    </w:rPr>
  </w:style>
  <w:style w:type="paragraph" w:styleId="afa">
    <w:name w:val="No Spacing"/>
    <w:uiPriority w:val="99"/>
    <w:qFormat/>
    <w:rsid w:val="002F0428"/>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3.wmf"/><Relationship Id="rId18" Type="http://schemas.openxmlformats.org/officeDocument/2006/relationships/image" Target="media/image6.jpeg"/><Relationship Id="rId3" Type="http://schemas.microsoft.com/office/2007/relationships/stylesWithEffects" Target="stylesWithEffects.xml"/><Relationship Id="rId7" Type="http://schemas.openxmlformats.org/officeDocument/2006/relationships/header" Target="header2.xml"/><Relationship Id="rId12" Type="http://schemas.openxmlformats.org/officeDocument/2006/relationships/oleObject" Target="embeddings/oleObject2.bin"/><Relationship Id="rId17" Type="http://schemas.openxmlformats.org/officeDocument/2006/relationships/image" Target="media/image5.png"/><Relationship Id="rId2" Type="http://schemas.openxmlformats.org/officeDocument/2006/relationships/styles" Target="styles.xml"/><Relationship Id="rId16" Type="http://schemas.openxmlformats.org/officeDocument/2006/relationships/oleObject" Target="embeddings/oleObject4.bin"/><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image" Target="media/image2.wmf"/><Relationship Id="rId5" Type="http://schemas.openxmlformats.org/officeDocument/2006/relationships/webSettings" Target="webSettings.xml"/><Relationship Id="rId15" Type="http://schemas.openxmlformats.org/officeDocument/2006/relationships/image" Target="media/image4.wmf"/><Relationship Id="rId10" Type="http://schemas.openxmlformats.org/officeDocument/2006/relationships/oleObject" Target="embeddings/oleObject1.bin"/><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oleObject" Target="embeddings/oleObject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17</Pages>
  <Words>4576</Words>
  <Characters>26089</Characters>
  <Application>Microsoft Office Word</Application>
  <DocSecurity>0</DocSecurity>
  <Lines>217</Lines>
  <Paragraphs>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30604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Жанна</dc:creator>
  <cp:lastModifiedBy>Жанна</cp:lastModifiedBy>
  <cp:revision>5</cp:revision>
  <dcterms:created xsi:type="dcterms:W3CDTF">2017-03-28T15:51:00Z</dcterms:created>
  <dcterms:modified xsi:type="dcterms:W3CDTF">2017-03-28T15:57:00Z</dcterms:modified>
</cp:coreProperties>
</file>